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F9" w:rsidRPr="00186881" w:rsidRDefault="00C82FF9" w:rsidP="00134042">
      <w:pPr>
        <w:jc w:val="center"/>
        <w:rPr>
          <w:b/>
          <w:sz w:val="28"/>
          <w:szCs w:val="28"/>
        </w:rPr>
      </w:pPr>
      <w:r w:rsidRPr="00186881">
        <w:rPr>
          <w:b/>
          <w:sz w:val="28"/>
          <w:szCs w:val="28"/>
        </w:rPr>
        <w:t>КУРГАНСКАЯ ОБЛАСТЬ</w:t>
      </w:r>
    </w:p>
    <w:p w:rsidR="00C82FF9" w:rsidRPr="00186881" w:rsidRDefault="00C82FF9" w:rsidP="00134042">
      <w:pPr>
        <w:jc w:val="center"/>
        <w:rPr>
          <w:b/>
          <w:sz w:val="28"/>
          <w:szCs w:val="28"/>
        </w:rPr>
      </w:pPr>
      <w:r w:rsidRPr="00186881">
        <w:rPr>
          <w:b/>
          <w:sz w:val="28"/>
          <w:szCs w:val="28"/>
        </w:rPr>
        <w:t>ВАРГАШИНСКИЙ РАЙОН</w:t>
      </w:r>
    </w:p>
    <w:p w:rsidR="00C82FF9" w:rsidRPr="00186881" w:rsidRDefault="00C82FF9" w:rsidP="00134042">
      <w:pPr>
        <w:jc w:val="center"/>
        <w:rPr>
          <w:b/>
          <w:sz w:val="28"/>
          <w:szCs w:val="28"/>
        </w:rPr>
      </w:pPr>
      <w:r w:rsidRPr="00186881">
        <w:rPr>
          <w:b/>
          <w:sz w:val="28"/>
          <w:szCs w:val="28"/>
        </w:rPr>
        <w:t xml:space="preserve">АДМИНИСТРАЦИЯ </w:t>
      </w:r>
      <w:r w:rsidR="006C7E02">
        <w:rPr>
          <w:b/>
          <w:sz w:val="28"/>
          <w:szCs w:val="28"/>
        </w:rPr>
        <w:t>ЮЖНОГО</w:t>
      </w:r>
      <w:r w:rsidR="009D3A1F">
        <w:rPr>
          <w:sz w:val="28"/>
          <w:szCs w:val="28"/>
        </w:rPr>
        <w:t xml:space="preserve"> </w:t>
      </w:r>
      <w:r w:rsidR="004265B9">
        <w:rPr>
          <w:b/>
          <w:sz w:val="28"/>
          <w:szCs w:val="28"/>
        </w:rPr>
        <w:t>СЕЛЬСОВЕТА</w:t>
      </w:r>
    </w:p>
    <w:p w:rsidR="00C82FF9" w:rsidRPr="00186881" w:rsidRDefault="00C82FF9" w:rsidP="00134042">
      <w:pPr>
        <w:jc w:val="center"/>
        <w:rPr>
          <w:b/>
          <w:sz w:val="28"/>
          <w:szCs w:val="28"/>
        </w:rPr>
      </w:pPr>
    </w:p>
    <w:p w:rsidR="00C82FF9" w:rsidRDefault="00C82FF9" w:rsidP="00134042">
      <w:pPr>
        <w:jc w:val="center"/>
        <w:rPr>
          <w:b/>
          <w:sz w:val="28"/>
          <w:szCs w:val="28"/>
        </w:rPr>
      </w:pPr>
    </w:p>
    <w:p w:rsidR="00C82FF9" w:rsidRPr="00186881" w:rsidRDefault="001C4970" w:rsidP="00134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2FF9" w:rsidRPr="00186881" w:rsidRDefault="00C82FF9" w:rsidP="00134042">
      <w:pPr>
        <w:jc w:val="center"/>
        <w:rPr>
          <w:b/>
          <w:sz w:val="28"/>
          <w:szCs w:val="28"/>
        </w:rPr>
      </w:pPr>
    </w:p>
    <w:p w:rsidR="00C82FF9" w:rsidRPr="00BE022C" w:rsidRDefault="00C82FF9" w:rsidP="001340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6C7E02">
        <w:rPr>
          <w:b/>
          <w:color w:val="000000"/>
          <w:sz w:val="28"/>
          <w:szCs w:val="28"/>
        </w:rPr>
        <w:t>1</w:t>
      </w:r>
      <w:r w:rsidR="00B11301">
        <w:rPr>
          <w:b/>
          <w:color w:val="000000"/>
          <w:sz w:val="28"/>
          <w:szCs w:val="28"/>
        </w:rPr>
        <w:t>4</w:t>
      </w:r>
      <w:r w:rsidR="006C7E02">
        <w:rPr>
          <w:b/>
          <w:color w:val="000000"/>
          <w:sz w:val="28"/>
          <w:szCs w:val="28"/>
        </w:rPr>
        <w:t xml:space="preserve"> мая</w:t>
      </w:r>
      <w:r w:rsidR="00D91550">
        <w:rPr>
          <w:b/>
          <w:color w:val="000000"/>
          <w:sz w:val="28"/>
          <w:szCs w:val="28"/>
        </w:rPr>
        <w:t xml:space="preserve"> 20</w:t>
      </w:r>
      <w:r w:rsidR="006C7E02">
        <w:rPr>
          <w:b/>
          <w:color w:val="000000"/>
          <w:sz w:val="28"/>
          <w:szCs w:val="28"/>
        </w:rPr>
        <w:t>21</w:t>
      </w:r>
      <w:r w:rsidR="00D91550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№ </w:t>
      </w:r>
      <w:r w:rsidR="00346A8C">
        <w:rPr>
          <w:b/>
          <w:color w:val="000000"/>
          <w:sz w:val="28"/>
          <w:szCs w:val="28"/>
        </w:rPr>
        <w:t>3</w:t>
      </w:r>
      <w:r w:rsidR="006C7E02">
        <w:rPr>
          <w:b/>
          <w:color w:val="000000"/>
          <w:sz w:val="28"/>
          <w:szCs w:val="28"/>
        </w:rPr>
        <w:t>3</w:t>
      </w:r>
      <w:r w:rsidRPr="00D90003">
        <w:rPr>
          <w:b/>
          <w:color w:val="000000"/>
          <w:sz w:val="28"/>
          <w:szCs w:val="28"/>
        </w:rPr>
        <w:t xml:space="preserve"> </w:t>
      </w:r>
    </w:p>
    <w:p w:rsidR="00C82FF9" w:rsidRPr="00186881" w:rsidRDefault="009D3A1F" w:rsidP="00134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C7E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91550">
        <w:rPr>
          <w:b/>
          <w:sz w:val="28"/>
          <w:szCs w:val="28"/>
        </w:rPr>
        <w:t>Дубровное</w:t>
      </w:r>
    </w:p>
    <w:p w:rsidR="00C82FF9" w:rsidRDefault="00C82FF9" w:rsidP="00134042">
      <w:pPr>
        <w:spacing w:line="240" w:lineRule="exact"/>
        <w:jc w:val="both"/>
        <w:rPr>
          <w:sz w:val="28"/>
          <w:szCs w:val="28"/>
        </w:rPr>
      </w:pPr>
    </w:p>
    <w:p w:rsidR="00C82FF9" w:rsidRPr="00186881" w:rsidRDefault="00C82FF9" w:rsidP="00134042">
      <w:pPr>
        <w:spacing w:line="240" w:lineRule="exact"/>
        <w:jc w:val="both"/>
        <w:rPr>
          <w:sz w:val="28"/>
          <w:szCs w:val="28"/>
        </w:rPr>
      </w:pPr>
    </w:p>
    <w:p w:rsidR="00C82FF9" w:rsidRPr="00AE663F" w:rsidRDefault="00C82FF9" w:rsidP="00134042">
      <w:pPr>
        <w:pStyle w:val="a8"/>
        <w:jc w:val="center"/>
        <w:rPr>
          <w:rStyle w:val="FontStyle31"/>
          <w:rFonts w:ascii="Times New Roman" w:hAnsi="Times New Roman"/>
          <w:bCs/>
          <w:sz w:val="28"/>
          <w:szCs w:val="28"/>
        </w:rPr>
      </w:pPr>
      <w:r w:rsidRPr="00AE663F">
        <w:rPr>
          <w:rStyle w:val="FontStyle31"/>
          <w:rFonts w:ascii="Times New Roman" w:hAnsi="Times New Roman"/>
          <w:bCs/>
          <w:sz w:val="28"/>
          <w:szCs w:val="28"/>
        </w:rPr>
        <w:t xml:space="preserve">Об утверждении инструкции по обеспечению безопасности </w:t>
      </w:r>
    </w:p>
    <w:p w:rsidR="00C82FF9" w:rsidRPr="00AE663F" w:rsidRDefault="00C82FF9" w:rsidP="00134042">
      <w:pPr>
        <w:pStyle w:val="a8"/>
        <w:jc w:val="center"/>
        <w:rPr>
          <w:rStyle w:val="FontStyle31"/>
          <w:rFonts w:ascii="Times New Roman" w:hAnsi="Times New Roman"/>
          <w:bCs/>
          <w:sz w:val="28"/>
          <w:szCs w:val="28"/>
        </w:rPr>
      </w:pPr>
      <w:r w:rsidRPr="00AE663F">
        <w:rPr>
          <w:rStyle w:val="FontStyle31"/>
          <w:rFonts w:ascii="Times New Roman" w:hAnsi="Times New Roman"/>
          <w:bCs/>
          <w:sz w:val="28"/>
          <w:szCs w:val="28"/>
        </w:rPr>
        <w:t>персональных данных при возникновении  внештатных ситуаций</w:t>
      </w:r>
    </w:p>
    <w:p w:rsidR="00C82FF9" w:rsidRPr="00134042" w:rsidRDefault="00DD215B" w:rsidP="00134042">
      <w:pPr>
        <w:pStyle w:val="a8"/>
        <w:jc w:val="center"/>
        <w:rPr>
          <w:rStyle w:val="FontStyle31"/>
          <w:rFonts w:ascii="Times New Roman" w:hAnsi="Times New Roman"/>
          <w:bCs/>
          <w:sz w:val="28"/>
          <w:szCs w:val="28"/>
        </w:rPr>
      </w:pPr>
      <w:r>
        <w:rPr>
          <w:rStyle w:val="FontStyle31"/>
          <w:rFonts w:ascii="Times New Roman" w:hAnsi="Times New Roman"/>
          <w:bCs/>
          <w:sz w:val="28"/>
          <w:szCs w:val="28"/>
        </w:rPr>
        <w:t xml:space="preserve">в </w:t>
      </w:r>
      <w:r w:rsidR="00C82FF9" w:rsidRPr="00AE663F">
        <w:rPr>
          <w:rStyle w:val="FontStyle31"/>
          <w:rFonts w:ascii="Times New Roman" w:hAnsi="Times New Roman"/>
          <w:bCs/>
          <w:sz w:val="28"/>
          <w:szCs w:val="28"/>
        </w:rPr>
        <w:t xml:space="preserve">Администрации </w:t>
      </w:r>
      <w:r w:rsidR="006C7E02">
        <w:rPr>
          <w:rStyle w:val="FontStyle31"/>
          <w:rFonts w:ascii="Times New Roman" w:hAnsi="Times New Roman"/>
          <w:bCs/>
          <w:sz w:val="28"/>
          <w:szCs w:val="28"/>
        </w:rPr>
        <w:t xml:space="preserve">Южного </w:t>
      </w:r>
      <w:r w:rsidR="004265B9">
        <w:rPr>
          <w:rStyle w:val="FontStyle31"/>
          <w:rFonts w:ascii="Times New Roman" w:hAnsi="Times New Roman"/>
          <w:bCs/>
          <w:sz w:val="28"/>
          <w:szCs w:val="28"/>
        </w:rPr>
        <w:t>сельсовета</w:t>
      </w:r>
    </w:p>
    <w:p w:rsidR="00C82FF9" w:rsidRPr="00134042" w:rsidRDefault="00C82FF9" w:rsidP="00134042">
      <w:pPr>
        <w:pStyle w:val="a8"/>
        <w:jc w:val="center"/>
      </w:pPr>
    </w:p>
    <w:p w:rsidR="00C82FF9" w:rsidRDefault="00C82FF9" w:rsidP="00134042"/>
    <w:p w:rsidR="00C82FF9" w:rsidRDefault="00C82FF9" w:rsidP="006F0076">
      <w:pPr>
        <w:pStyle w:val="Style5"/>
        <w:widowControl/>
        <w:spacing w:before="74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BF2BE7">
        <w:rPr>
          <w:sz w:val="28"/>
          <w:szCs w:val="28"/>
          <w:lang w:eastAsia="ar-SA"/>
        </w:rPr>
        <w:t xml:space="preserve"> соответствии с Федеральным законом от 27</w:t>
      </w:r>
      <w:r>
        <w:rPr>
          <w:sz w:val="28"/>
          <w:szCs w:val="28"/>
          <w:lang w:eastAsia="ar-SA"/>
        </w:rPr>
        <w:t xml:space="preserve"> июля </w:t>
      </w:r>
      <w:r w:rsidRPr="00BF2BE7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года</w:t>
      </w:r>
      <w:r w:rsidRPr="00BF2BE7">
        <w:rPr>
          <w:sz w:val="28"/>
          <w:szCs w:val="28"/>
          <w:lang w:eastAsia="ar-SA"/>
        </w:rPr>
        <w:t xml:space="preserve"> № 149-ФЗ «Об информации, информационных технологиях и о защите информации», Федеральным законом от 27</w:t>
      </w:r>
      <w:r>
        <w:rPr>
          <w:sz w:val="28"/>
          <w:szCs w:val="28"/>
          <w:lang w:eastAsia="ar-SA"/>
        </w:rPr>
        <w:t xml:space="preserve"> июля </w:t>
      </w:r>
      <w:r w:rsidRPr="00BF2BE7">
        <w:rPr>
          <w:sz w:val="28"/>
          <w:szCs w:val="28"/>
          <w:lang w:eastAsia="ar-SA"/>
        </w:rPr>
        <w:t>2006</w:t>
      </w:r>
      <w:r>
        <w:rPr>
          <w:sz w:val="28"/>
          <w:szCs w:val="28"/>
          <w:lang w:eastAsia="ar-SA"/>
        </w:rPr>
        <w:t xml:space="preserve"> года</w:t>
      </w:r>
      <w:r w:rsidRPr="00BF2BE7">
        <w:rPr>
          <w:sz w:val="28"/>
          <w:szCs w:val="28"/>
          <w:lang w:eastAsia="ar-SA"/>
        </w:rPr>
        <w:t xml:space="preserve"> № 152-ФЗ «О персональных данных», Пост</w:t>
      </w:r>
      <w:r>
        <w:rPr>
          <w:sz w:val="28"/>
          <w:szCs w:val="28"/>
          <w:lang w:eastAsia="ar-SA"/>
        </w:rPr>
        <w:t xml:space="preserve">ановлением Правительства Российской Федерации от </w:t>
      </w:r>
      <w:r w:rsidRPr="00BF2BE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ноября </w:t>
      </w:r>
      <w:r w:rsidRPr="00BF2BE7">
        <w:rPr>
          <w:sz w:val="28"/>
          <w:szCs w:val="28"/>
          <w:lang w:eastAsia="ar-SA"/>
        </w:rPr>
        <w:t>2012</w:t>
      </w:r>
      <w:r>
        <w:rPr>
          <w:sz w:val="28"/>
          <w:szCs w:val="28"/>
          <w:lang w:eastAsia="ar-SA"/>
        </w:rPr>
        <w:t xml:space="preserve"> года</w:t>
      </w:r>
      <w:r w:rsidRPr="00BF2BE7">
        <w:rPr>
          <w:sz w:val="28"/>
          <w:szCs w:val="28"/>
          <w:lang w:eastAsia="ar-SA"/>
        </w:rPr>
        <w:t xml:space="preserve"> № 1119 «Об утверждении требований к защите персональных данных при их обработке в информационных</w:t>
      </w:r>
      <w:r>
        <w:rPr>
          <w:sz w:val="28"/>
          <w:szCs w:val="28"/>
          <w:lang w:eastAsia="ar-SA"/>
        </w:rPr>
        <w:t xml:space="preserve"> системах персональных данных», </w:t>
      </w:r>
      <w:r>
        <w:rPr>
          <w:sz w:val="28"/>
          <w:szCs w:val="28"/>
        </w:rPr>
        <w:t>п</w:t>
      </w:r>
      <w:r w:rsidRPr="0011738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17386">
        <w:rPr>
          <w:sz w:val="28"/>
          <w:szCs w:val="28"/>
        </w:rPr>
        <w:t xml:space="preserve"> </w:t>
      </w:r>
      <w:r w:rsidRPr="00AB0CC1">
        <w:rPr>
          <w:sz w:val="28"/>
          <w:szCs w:val="28"/>
        </w:rPr>
        <w:t>Федеральной службы по техническому и экспортному контролю</w:t>
      </w:r>
      <w:r w:rsidRPr="00117386">
        <w:rPr>
          <w:sz w:val="28"/>
          <w:szCs w:val="28"/>
        </w:rPr>
        <w:t xml:space="preserve"> России от 11</w:t>
      </w:r>
      <w:r>
        <w:rPr>
          <w:sz w:val="28"/>
          <w:szCs w:val="28"/>
        </w:rPr>
        <w:t xml:space="preserve"> февраля </w:t>
      </w:r>
      <w:r w:rsidRPr="0011738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117386">
        <w:rPr>
          <w:sz w:val="28"/>
          <w:szCs w:val="28"/>
        </w:rPr>
        <w:t xml:space="preserve"> № 17 «Об утверждении </w:t>
      </w:r>
      <w:r w:rsidR="00DD215B">
        <w:rPr>
          <w:sz w:val="28"/>
          <w:szCs w:val="28"/>
        </w:rPr>
        <w:t>Т</w:t>
      </w:r>
      <w:r w:rsidRPr="00117386">
        <w:rPr>
          <w:sz w:val="28"/>
          <w:szCs w:val="28"/>
        </w:rPr>
        <w:t xml:space="preserve">ребований </w:t>
      </w:r>
      <w:r>
        <w:rPr>
          <w:sz w:val="28"/>
          <w:szCs w:val="28"/>
        </w:rPr>
        <w:br/>
      </w:r>
      <w:r w:rsidRPr="00117386">
        <w:rPr>
          <w:sz w:val="28"/>
          <w:szCs w:val="28"/>
        </w:rPr>
        <w:t xml:space="preserve">о защите информации, не составляющей государственную тайну, содержащейся </w:t>
      </w:r>
      <w:r>
        <w:rPr>
          <w:sz w:val="28"/>
          <w:szCs w:val="28"/>
        </w:rPr>
        <w:br/>
      </w:r>
      <w:r w:rsidRPr="00117386">
        <w:rPr>
          <w:sz w:val="28"/>
          <w:szCs w:val="28"/>
        </w:rPr>
        <w:t>в государственных информационных системах»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Администрация </w:t>
      </w:r>
      <w:r w:rsidR="006C7E02">
        <w:rPr>
          <w:sz w:val="28"/>
          <w:szCs w:val="28"/>
          <w:lang w:eastAsia="ar-SA"/>
        </w:rPr>
        <w:t>Южного</w:t>
      </w:r>
      <w:r w:rsidR="00597582">
        <w:rPr>
          <w:sz w:val="28"/>
          <w:szCs w:val="28"/>
          <w:lang w:eastAsia="ar-SA"/>
        </w:rPr>
        <w:t xml:space="preserve"> сельсовета</w:t>
      </w:r>
      <w:r>
        <w:rPr>
          <w:sz w:val="28"/>
          <w:szCs w:val="28"/>
          <w:lang w:eastAsia="ar-SA"/>
        </w:rPr>
        <w:t xml:space="preserve"> </w:t>
      </w:r>
    </w:p>
    <w:p w:rsidR="00C82FF9" w:rsidRPr="00C514A8" w:rsidRDefault="001C4970" w:rsidP="006F0076">
      <w:pPr>
        <w:pStyle w:val="Style5"/>
        <w:widowControl/>
        <w:spacing w:before="74"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>ПОСТАНОВЛЯЕТ</w:t>
      </w:r>
      <w:r w:rsidR="00C82FF9" w:rsidRPr="00C514A8">
        <w:rPr>
          <w:rStyle w:val="FontStyle42"/>
          <w:rFonts w:ascii="Times New Roman" w:hAnsi="Times New Roman"/>
          <w:sz w:val="28"/>
          <w:szCs w:val="28"/>
        </w:rPr>
        <w:t>:</w:t>
      </w:r>
    </w:p>
    <w:p w:rsidR="00C82FF9" w:rsidRDefault="00C82FF9" w:rsidP="00C33E09">
      <w:pPr>
        <w:pStyle w:val="a8"/>
        <w:ind w:hanging="180"/>
        <w:jc w:val="both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           </w:t>
      </w:r>
      <w:r w:rsidRPr="00134042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1. Утвердить инструкцию по </w:t>
      </w:r>
      <w:r w:rsidRPr="004A122E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обеспечению безопасности персональных данных при </w:t>
      </w:r>
      <w:proofErr w:type="gramStart"/>
      <w:r w:rsidRPr="004A122E">
        <w:rPr>
          <w:rStyle w:val="FontStyle31"/>
          <w:rFonts w:ascii="Times New Roman" w:hAnsi="Times New Roman"/>
          <w:b w:val="0"/>
          <w:bCs/>
          <w:sz w:val="28"/>
          <w:szCs w:val="28"/>
        </w:rPr>
        <w:t>возникновении  внештатных</w:t>
      </w:r>
      <w:proofErr w:type="gramEnd"/>
      <w:r w:rsidRPr="004A122E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ситуаций</w:t>
      </w:r>
      <w:r w:rsidR="00DD215B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в</w:t>
      </w:r>
      <w:r w:rsidRPr="004A122E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Администрации </w:t>
      </w:r>
      <w:r w:rsidR="006C7E02">
        <w:rPr>
          <w:sz w:val="28"/>
          <w:szCs w:val="28"/>
          <w:lang w:eastAsia="ar-SA"/>
        </w:rPr>
        <w:t>Южного</w:t>
      </w:r>
      <w:r w:rsidR="00D91550">
        <w:rPr>
          <w:sz w:val="28"/>
          <w:szCs w:val="28"/>
          <w:lang w:eastAsia="ar-SA"/>
        </w:rPr>
        <w:t xml:space="preserve"> </w:t>
      </w:r>
      <w:r w:rsidR="00597582">
        <w:rPr>
          <w:sz w:val="28"/>
          <w:szCs w:val="28"/>
          <w:lang w:eastAsia="ar-SA"/>
        </w:rPr>
        <w:t>сельсовета</w:t>
      </w:r>
      <w:r>
        <w:rPr>
          <w:rStyle w:val="FontStyle42"/>
          <w:rFonts w:ascii="Times New Roman" w:hAnsi="Times New Roman"/>
          <w:b/>
          <w:sz w:val="28"/>
          <w:szCs w:val="28"/>
        </w:rPr>
        <w:t xml:space="preserve">, </w:t>
      </w:r>
      <w:r w:rsidRPr="00890BC0">
        <w:rPr>
          <w:rStyle w:val="FontStyle42"/>
          <w:rFonts w:ascii="Times New Roman" w:hAnsi="Times New Roman"/>
          <w:sz w:val="28"/>
          <w:szCs w:val="28"/>
        </w:rPr>
        <w:t>согласно приложени</w:t>
      </w:r>
      <w:r>
        <w:rPr>
          <w:rStyle w:val="FontStyle42"/>
          <w:rFonts w:ascii="Times New Roman" w:hAnsi="Times New Roman"/>
          <w:sz w:val="28"/>
          <w:szCs w:val="28"/>
        </w:rPr>
        <w:t>ю</w:t>
      </w:r>
      <w:r w:rsidRPr="00890BC0">
        <w:rPr>
          <w:rStyle w:val="FontStyle42"/>
          <w:rFonts w:ascii="Times New Roman" w:hAnsi="Times New Roman"/>
          <w:sz w:val="28"/>
          <w:szCs w:val="28"/>
        </w:rPr>
        <w:t xml:space="preserve"> к настоящему </w:t>
      </w:r>
      <w:r w:rsidR="003A15E2">
        <w:rPr>
          <w:rStyle w:val="FontStyle42"/>
          <w:rFonts w:ascii="Times New Roman" w:hAnsi="Times New Roman"/>
          <w:sz w:val="28"/>
          <w:szCs w:val="28"/>
        </w:rPr>
        <w:t>постановлению</w:t>
      </w:r>
      <w:r w:rsidRPr="00890BC0">
        <w:rPr>
          <w:rStyle w:val="FontStyle42"/>
          <w:rFonts w:ascii="Times New Roman" w:hAnsi="Times New Roman"/>
          <w:sz w:val="28"/>
          <w:szCs w:val="28"/>
        </w:rPr>
        <w:t>.</w:t>
      </w:r>
    </w:p>
    <w:p w:rsidR="003A15E2" w:rsidRPr="004A122E" w:rsidRDefault="003A15E2" w:rsidP="00C33E09">
      <w:pPr>
        <w:pStyle w:val="a8"/>
        <w:ind w:hanging="180"/>
        <w:jc w:val="both"/>
        <w:rPr>
          <w:rStyle w:val="FontStyle42"/>
          <w:rFonts w:ascii="Times New Roman" w:hAnsi="Times New Roman"/>
          <w:b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ab/>
      </w:r>
      <w:r>
        <w:rPr>
          <w:rStyle w:val="FontStyle42"/>
          <w:rFonts w:ascii="Times New Roman" w:hAnsi="Times New Roman"/>
          <w:sz w:val="28"/>
          <w:szCs w:val="28"/>
        </w:rPr>
        <w:tab/>
      </w:r>
      <w:r w:rsidR="004265B9">
        <w:rPr>
          <w:rStyle w:val="FontStyle42"/>
          <w:rFonts w:ascii="Times New Roman" w:hAnsi="Times New Roman"/>
          <w:sz w:val="28"/>
          <w:szCs w:val="28"/>
        </w:rPr>
        <w:t xml:space="preserve">2. </w:t>
      </w:r>
      <w:r w:rsidR="006C7E02">
        <w:rPr>
          <w:rStyle w:val="FontStyle42"/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Южного сельсовета.</w:t>
      </w:r>
    </w:p>
    <w:p w:rsidR="00C82FF9" w:rsidRPr="00134042" w:rsidRDefault="004265B9" w:rsidP="00134042">
      <w:pPr>
        <w:pStyle w:val="a8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C82FF9" w:rsidRPr="00134042">
        <w:rPr>
          <w:spacing w:val="-3"/>
          <w:sz w:val="28"/>
          <w:szCs w:val="28"/>
        </w:rPr>
        <w:t xml:space="preserve">. Контроль за выполнением настоящего </w:t>
      </w:r>
      <w:r w:rsidR="00DD215B">
        <w:rPr>
          <w:spacing w:val="-3"/>
          <w:sz w:val="28"/>
          <w:szCs w:val="28"/>
        </w:rPr>
        <w:t>постановления</w:t>
      </w:r>
      <w:r w:rsidR="00C82FF9" w:rsidRPr="00134042">
        <w:rPr>
          <w:spacing w:val="-3"/>
          <w:sz w:val="28"/>
          <w:szCs w:val="28"/>
        </w:rPr>
        <w:t xml:space="preserve"> </w:t>
      </w:r>
      <w:r w:rsidR="00597582">
        <w:rPr>
          <w:spacing w:val="-3"/>
          <w:sz w:val="28"/>
          <w:szCs w:val="28"/>
        </w:rPr>
        <w:t>оставляю за собой</w:t>
      </w:r>
      <w:r w:rsidR="00C82FF9" w:rsidRPr="00134042">
        <w:rPr>
          <w:spacing w:val="-3"/>
          <w:sz w:val="28"/>
          <w:szCs w:val="28"/>
        </w:rPr>
        <w:t>.</w:t>
      </w:r>
    </w:p>
    <w:p w:rsidR="00C82FF9" w:rsidRPr="00134042" w:rsidRDefault="00C82FF9" w:rsidP="00134042">
      <w:pPr>
        <w:pStyle w:val="1"/>
        <w:ind w:right="-567"/>
        <w:jc w:val="both"/>
        <w:rPr>
          <w:szCs w:val="28"/>
        </w:rPr>
      </w:pPr>
    </w:p>
    <w:p w:rsidR="00C82FF9" w:rsidRPr="00134042" w:rsidRDefault="00C82FF9" w:rsidP="00134042">
      <w:pPr>
        <w:jc w:val="both"/>
        <w:rPr>
          <w:sz w:val="28"/>
          <w:szCs w:val="28"/>
          <w:lang w:eastAsia="ar-SA"/>
        </w:rPr>
      </w:pPr>
    </w:p>
    <w:p w:rsidR="00C82FF9" w:rsidRDefault="00C82FF9" w:rsidP="00134042">
      <w:pPr>
        <w:pStyle w:val="1"/>
        <w:jc w:val="both"/>
        <w:rPr>
          <w:szCs w:val="28"/>
        </w:rPr>
      </w:pPr>
    </w:p>
    <w:p w:rsidR="00F258CD" w:rsidRDefault="00F258CD" w:rsidP="00F258CD">
      <w:pPr>
        <w:rPr>
          <w:lang w:eastAsia="ar-SA"/>
        </w:rPr>
      </w:pPr>
    </w:p>
    <w:p w:rsidR="00F258CD" w:rsidRDefault="00F258CD" w:rsidP="00F258CD">
      <w:pPr>
        <w:rPr>
          <w:lang w:eastAsia="ar-SA"/>
        </w:rPr>
      </w:pPr>
    </w:p>
    <w:p w:rsidR="00F258CD" w:rsidRDefault="00F258CD" w:rsidP="00F258CD">
      <w:pPr>
        <w:rPr>
          <w:lang w:eastAsia="ar-SA"/>
        </w:rPr>
      </w:pPr>
    </w:p>
    <w:p w:rsidR="00F258CD" w:rsidRDefault="00F258CD" w:rsidP="00F258CD">
      <w:pPr>
        <w:rPr>
          <w:lang w:eastAsia="ar-SA"/>
        </w:rPr>
      </w:pPr>
    </w:p>
    <w:p w:rsidR="00F258CD" w:rsidRPr="00F258CD" w:rsidRDefault="00F258CD" w:rsidP="00F258CD">
      <w:pPr>
        <w:rPr>
          <w:lang w:eastAsia="ar-SA"/>
        </w:rPr>
      </w:pPr>
    </w:p>
    <w:p w:rsidR="00597582" w:rsidRDefault="00F258CD" w:rsidP="0013404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7E02">
        <w:rPr>
          <w:sz w:val="28"/>
          <w:szCs w:val="28"/>
          <w:lang w:eastAsia="ar-SA"/>
        </w:rPr>
        <w:t>Южног</w:t>
      </w:r>
      <w:r w:rsidR="00D91550">
        <w:rPr>
          <w:sz w:val="28"/>
          <w:szCs w:val="28"/>
          <w:lang w:eastAsia="ar-SA"/>
        </w:rPr>
        <w:t>о</w:t>
      </w:r>
      <w:r w:rsidR="00597582">
        <w:rPr>
          <w:sz w:val="28"/>
          <w:szCs w:val="28"/>
          <w:lang w:eastAsia="ar-SA"/>
        </w:rPr>
        <w:t xml:space="preserve"> сельсовета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7E02">
        <w:rPr>
          <w:sz w:val="28"/>
          <w:szCs w:val="28"/>
        </w:rPr>
        <w:t>Б.И.Максимов</w:t>
      </w:r>
      <w:proofErr w:type="spellEnd"/>
    </w:p>
    <w:p w:rsidR="00597582" w:rsidRDefault="00597582" w:rsidP="00134042">
      <w:pPr>
        <w:pStyle w:val="a8"/>
      </w:pPr>
    </w:p>
    <w:p w:rsidR="00D91550" w:rsidRDefault="00D91550" w:rsidP="00134042">
      <w:pPr>
        <w:pStyle w:val="a8"/>
      </w:pPr>
    </w:p>
    <w:p w:rsidR="00B664A6" w:rsidRDefault="00B664A6" w:rsidP="00134042">
      <w:pPr>
        <w:pStyle w:val="a8"/>
      </w:pPr>
    </w:p>
    <w:p w:rsidR="00C82FF9" w:rsidRDefault="00C82FF9" w:rsidP="00134042">
      <w:pPr>
        <w:pStyle w:val="a8"/>
      </w:pPr>
    </w:p>
    <w:p w:rsidR="00C82FF9" w:rsidRDefault="00C82FF9" w:rsidP="00134042">
      <w:pPr>
        <w:pStyle w:val="a8"/>
      </w:pPr>
    </w:p>
    <w:p w:rsidR="00C82FF9" w:rsidRPr="00830C1F" w:rsidRDefault="00C82FF9" w:rsidP="00890BC0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lastRenderedPageBreak/>
        <w:t xml:space="preserve">Приложение к  </w:t>
      </w:r>
      <w:r w:rsidR="001C4970">
        <w:rPr>
          <w:sz w:val="28"/>
          <w:szCs w:val="28"/>
        </w:rPr>
        <w:t>постановлению</w:t>
      </w:r>
    </w:p>
    <w:p w:rsidR="00C82FF9" w:rsidRPr="00830C1F" w:rsidRDefault="00C82FF9" w:rsidP="00890BC0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 Администрации </w:t>
      </w:r>
      <w:r w:rsidR="006C7E02">
        <w:rPr>
          <w:sz w:val="28"/>
          <w:szCs w:val="28"/>
          <w:lang w:eastAsia="ar-SA"/>
        </w:rPr>
        <w:t>Южного</w:t>
      </w:r>
      <w:r w:rsidR="00597582">
        <w:rPr>
          <w:sz w:val="28"/>
          <w:szCs w:val="28"/>
          <w:lang w:eastAsia="ar-SA"/>
        </w:rPr>
        <w:t xml:space="preserve"> сельсовета</w:t>
      </w:r>
    </w:p>
    <w:p w:rsidR="00C82FF9" w:rsidRPr="00830C1F" w:rsidRDefault="00C82FF9" w:rsidP="00890BC0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 от </w:t>
      </w:r>
      <w:r w:rsidR="006C7E02">
        <w:rPr>
          <w:sz w:val="28"/>
          <w:szCs w:val="28"/>
        </w:rPr>
        <w:t>1</w:t>
      </w:r>
      <w:r w:rsidR="00B11301">
        <w:rPr>
          <w:sz w:val="28"/>
          <w:szCs w:val="28"/>
        </w:rPr>
        <w:t>4</w:t>
      </w:r>
      <w:bookmarkStart w:id="0" w:name="_GoBack"/>
      <w:bookmarkEnd w:id="0"/>
      <w:r w:rsidR="006C7E02">
        <w:rPr>
          <w:sz w:val="28"/>
          <w:szCs w:val="28"/>
        </w:rPr>
        <w:t xml:space="preserve"> мая</w:t>
      </w:r>
      <w:r w:rsidR="00D91550">
        <w:rPr>
          <w:sz w:val="28"/>
          <w:szCs w:val="28"/>
        </w:rPr>
        <w:t xml:space="preserve"> 20</w:t>
      </w:r>
      <w:r w:rsidR="006C7E02">
        <w:rPr>
          <w:sz w:val="28"/>
          <w:szCs w:val="28"/>
        </w:rPr>
        <w:t>21</w:t>
      </w:r>
      <w:r w:rsidR="00D91550">
        <w:rPr>
          <w:sz w:val="28"/>
          <w:szCs w:val="28"/>
        </w:rPr>
        <w:t>г</w:t>
      </w:r>
      <w:r w:rsidRPr="00830C1F">
        <w:rPr>
          <w:sz w:val="28"/>
          <w:szCs w:val="28"/>
        </w:rPr>
        <w:t xml:space="preserve"> № </w:t>
      </w:r>
      <w:r w:rsidR="00D91550">
        <w:rPr>
          <w:sz w:val="28"/>
          <w:szCs w:val="28"/>
        </w:rPr>
        <w:t>3</w:t>
      </w:r>
      <w:r w:rsidR="006C7E02">
        <w:rPr>
          <w:sz w:val="28"/>
          <w:szCs w:val="28"/>
        </w:rPr>
        <w:t>3</w:t>
      </w:r>
    </w:p>
    <w:p w:rsidR="00C82FF9" w:rsidRDefault="00C82FF9" w:rsidP="00890BC0">
      <w:pPr>
        <w:pStyle w:val="a8"/>
        <w:jc w:val="right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830C1F">
        <w:rPr>
          <w:rStyle w:val="13"/>
          <w:sz w:val="28"/>
          <w:szCs w:val="28"/>
        </w:rPr>
        <w:t xml:space="preserve"> «</w:t>
      </w:r>
      <w:r w:rsidRPr="00890BC0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Об утверждении инструкции по обеспечению </w:t>
      </w:r>
    </w:p>
    <w:p w:rsidR="00C82FF9" w:rsidRDefault="00C82FF9" w:rsidP="00890BC0">
      <w:pPr>
        <w:pStyle w:val="a8"/>
        <w:jc w:val="right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890BC0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безопасности </w:t>
      </w: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890BC0">
        <w:rPr>
          <w:rStyle w:val="FontStyle31"/>
          <w:rFonts w:ascii="Times New Roman" w:hAnsi="Times New Roman"/>
          <w:b w:val="0"/>
          <w:bCs/>
          <w:sz w:val="28"/>
          <w:szCs w:val="28"/>
        </w:rPr>
        <w:t>персональных данных</w:t>
      </w:r>
    </w:p>
    <w:p w:rsidR="00C82FF9" w:rsidRPr="00890BC0" w:rsidRDefault="00C82FF9" w:rsidP="00890BC0">
      <w:pPr>
        <w:pStyle w:val="a8"/>
        <w:jc w:val="right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890BC0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 при возникновении  внештатных ситуаций</w:t>
      </w:r>
    </w:p>
    <w:p w:rsidR="00C82FF9" w:rsidRDefault="00DD215B" w:rsidP="00890BC0">
      <w:pPr>
        <w:pStyle w:val="a8"/>
        <w:jc w:val="right"/>
      </w:pPr>
      <w:r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в </w:t>
      </w:r>
      <w:r w:rsidR="00C82FF9" w:rsidRPr="00890BC0">
        <w:rPr>
          <w:rStyle w:val="FontStyle31"/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="006C7E02">
        <w:rPr>
          <w:sz w:val="28"/>
          <w:szCs w:val="28"/>
          <w:lang w:eastAsia="ar-SA"/>
        </w:rPr>
        <w:t>Южного</w:t>
      </w:r>
      <w:r w:rsidR="00597582">
        <w:rPr>
          <w:sz w:val="28"/>
          <w:szCs w:val="28"/>
          <w:lang w:eastAsia="ar-SA"/>
        </w:rPr>
        <w:t xml:space="preserve"> сельсовета</w:t>
      </w:r>
      <w:r w:rsidR="00C82FF9" w:rsidRPr="00830C1F">
        <w:rPr>
          <w:rStyle w:val="13"/>
          <w:sz w:val="28"/>
          <w:szCs w:val="28"/>
        </w:rPr>
        <w:t>»</w:t>
      </w:r>
    </w:p>
    <w:p w:rsidR="00C82FF9" w:rsidRDefault="00C82FF9" w:rsidP="00134042">
      <w:pPr>
        <w:pStyle w:val="a8"/>
      </w:pPr>
    </w:p>
    <w:p w:rsidR="00C82FF9" w:rsidRDefault="00C82FF9" w:rsidP="00134042">
      <w:pPr>
        <w:pStyle w:val="a8"/>
      </w:pPr>
    </w:p>
    <w:p w:rsidR="00C82FF9" w:rsidRDefault="00C82FF9" w:rsidP="007957E2">
      <w:pPr>
        <w:pStyle w:val="a8"/>
        <w:jc w:val="right"/>
      </w:pPr>
    </w:p>
    <w:p w:rsidR="00C82FF9" w:rsidRDefault="00C82FF9" w:rsidP="00134042">
      <w:pPr>
        <w:pStyle w:val="a8"/>
      </w:pPr>
    </w:p>
    <w:p w:rsidR="00C82FF9" w:rsidRPr="00AE663F" w:rsidRDefault="00C82FF9" w:rsidP="007957E2">
      <w:pPr>
        <w:pStyle w:val="a8"/>
        <w:jc w:val="center"/>
        <w:rPr>
          <w:b/>
          <w:sz w:val="28"/>
          <w:szCs w:val="28"/>
        </w:rPr>
      </w:pPr>
      <w:r w:rsidRPr="00AE663F">
        <w:rPr>
          <w:b/>
          <w:sz w:val="28"/>
          <w:szCs w:val="28"/>
        </w:rPr>
        <w:t>Инструкция</w:t>
      </w:r>
    </w:p>
    <w:p w:rsidR="00C82FF9" w:rsidRPr="00AE663F" w:rsidRDefault="00C82FF9" w:rsidP="004A122E">
      <w:pPr>
        <w:pStyle w:val="a8"/>
        <w:jc w:val="center"/>
        <w:rPr>
          <w:rStyle w:val="FontStyle31"/>
          <w:rFonts w:ascii="Times New Roman" w:hAnsi="Times New Roman"/>
          <w:bCs/>
          <w:sz w:val="28"/>
          <w:szCs w:val="28"/>
        </w:rPr>
      </w:pPr>
      <w:r w:rsidRPr="00AE663F">
        <w:rPr>
          <w:b/>
          <w:sz w:val="28"/>
          <w:szCs w:val="28"/>
        </w:rPr>
        <w:t xml:space="preserve"> </w:t>
      </w:r>
      <w:r w:rsidRPr="00AE663F">
        <w:rPr>
          <w:rStyle w:val="FontStyle31"/>
          <w:rFonts w:ascii="Times New Roman" w:hAnsi="Times New Roman"/>
          <w:bCs/>
          <w:sz w:val="28"/>
          <w:szCs w:val="28"/>
        </w:rPr>
        <w:t xml:space="preserve">по обеспечению безопасности персональных данных </w:t>
      </w:r>
    </w:p>
    <w:p w:rsidR="00C82FF9" w:rsidRDefault="00C82FF9" w:rsidP="004A122E">
      <w:pPr>
        <w:pStyle w:val="a8"/>
        <w:jc w:val="center"/>
        <w:rPr>
          <w:rStyle w:val="FontStyle31"/>
          <w:rFonts w:ascii="Times New Roman" w:hAnsi="Times New Roman"/>
          <w:bCs/>
          <w:sz w:val="28"/>
          <w:szCs w:val="28"/>
        </w:rPr>
      </w:pPr>
      <w:r w:rsidRPr="00AE663F">
        <w:rPr>
          <w:rStyle w:val="FontStyle31"/>
          <w:rFonts w:ascii="Times New Roman" w:hAnsi="Times New Roman"/>
          <w:bCs/>
          <w:sz w:val="28"/>
          <w:szCs w:val="28"/>
        </w:rPr>
        <w:t>при возникновении  внештатных ситуаций</w:t>
      </w:r>
      <w:r>
        <w:rPr>
          <w:rStyle w:val="FontStyle31"/>
          <w:rFonts w:ascii="Times New Roman" w:hAnsi="Times New Roman"/>
          <w:bCs/>
          <w:sz w:val="28"/>
          <w:szCs w:val="28"/>
        </w:rPr>
        <w:t xml:space="preserve"> </w:t>
      </w:r>
    </w:p>
    <w:p w:rsidR="00C82FF9" w:rsidRPr="00AE663F" w:rsidRDefault="00DD215B" w:rsidP="004A122E">
      <w:pPr>
        <w:pStyle w:val="a8"/>
        <w:jc w:val="center"/>
        <w:rPr>
          <w:rStyle w:val="FontStyle31"/>
          <w:rFonts w:ascii="Times New Roman" w:hAnsi="Times New Roman"/>
          <w:bCs/>
          <w:sz w:val="28"/>
          <w:szCs w:val="28"/>
        </w:rPr>
      </w:pPr>
      <w:r>
        <w:rPr>
          <w:rStyle w:val="FontStyle31"/>
          <w:rFonts w:ascii="Times New Roman" w:hAnsi="Times New Roman"/>
          <w:bCs/>
          <w:sz w:val="28"/>
          <w:szCs w:val="28"/>
        </w:rPr>
        <w:t xml:space="preserve">в </w:t>
      </w:r>
      <w:r w:rsidR="00C82FF9">
        <w:rPr>
          <w:rStyle w:val="FontStyle31"/>
          <w:rFonts w:ascii="Times New Roman" w:hAnsi="Times New Roman"/>
          <w:bCs/>
          <w:sz w:val="28"/>
          <w:szCs w:val="28"/>
        </w:rPr>
        <w:t xml:space="preserve">Администрации </w:t>
      </w:r>
      <w:r w:rsidR="006C7E02">
        <w:rPr>
          <w:b/>
          <w:sz w:val="28"/>
          <w:szCs w:val="28"/>
          <w:lang w:eastAsia="ar-SA"/>
        </w:rPr>
        <w:t>Южного</w:t>
      </w:r>
      <w:r w:rsidR="00597582" w:rsidRPr="00597582">
        <w:rPr>
          <w:b/>
          <w:sz w:val="28"/>
          <w:szCs w:val="28"/>
          <w:lang w:eastAsia="ar-SA"/>
        </w:rPr>
        <w:t xml:space="preserve"> сельсовета</w:t>
      </w:r>
    </w:p>
    <w:p w:rsidR="00C82FF9" w:rsidRPr="00A01E15" w:rsidRDefault="00C82FF9" w:rsidP="004A122E">
      <w:pPr>
        <w:pStyle w:val="a3"/>
        <w:keepLines/>
        <w:spacing w:after="240" w:line="288" w:lineRule="auto"/>
        <w:jc w:val="center"/>
        <w:rPr>
          <w:b/>
          <w:sz w:val="28"/>
          <w:szCs w:val="28"/>
        </w:rPr>
      </w:pPr>
    </w:p>
    <w:p w:rsidR="00C82FF9" w:rsidRPr="00A01E15" w:rsidRDefault="00C82FF9" w:rsidP="000C1D80">
      <w:pPr>
        <w:pStyle w:val="a3"/>
        <w:keepLines/>
        <w:numPr>
          <w:ilvl w:val="0"/>
          <w:numId w:val="38"/>
        </w:numPr>
        <w:spacing w:after="240" w:line="288" w:lineRule="auto"/>
        <w:jc w:val="center"/>
        <w:rPr>
          <w:b/>
          <w:sz w:val="28"/>
          <w:szCs w:val="28"/>
        </w:rPr>
      </w:pPr>
      <w:r w:rsidRPr="00A01E15">
        <w:rPr>
          <w:b/>
          <w:sz w:val="28"/>
          <w:szCs w:val="28"/>
        </w:rPr>
        <w:t>Общие положения</w:t>
      </w:r>
    </w:p>
    <w:p w:rsidR="00C82FF9" w:rsidRPr="00AE663F" w:rsidRDefault="00C82FF9" w:rsidP="005876CF">
      <w:pPr>
        <w:keepLines/>
        <w:numPr>
          <w:ilvl w:val="1"/>
          <w:numId w:val="3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 w:rsidRPr="00AE663F">
        <w:rPr>
          <w:sz w:val="28"/>
          <w:szCs w:val="28"/>
        </w:rPr>
        <w:t xml:space="preserve">Настоящая Инструкция определяет возможные аварийные ситуации, связанные с функционированием </w:t>
      </w:r>
      <w:r w:rsidRPr="00AE663F">
        <w:rPr>
          <w:sz w:val="28"/>
          <w:szCs w:val="28"/>
          <w:lang w:eastAsia="ar-SA"/>
        </w:rPr>
        <w:t>информационных система</w:t>
      </w:r>
      <w:r w:rsidR="00DD215B">
        <w:rPr>
          <w:sz w:val="28"/>
          <w:szCs w:val="28"/>
          <w:lang w:eastAsia="ar-SA"/>
        </w:rPr>
        <w:t>х</w:t>
      </w:r>
      <w:r w:rsidRPr="00AE663F">
        <w:rPr>
          <w:sz w:val="28"/>
          <w:szCs w:val="28"/>
          <w:lang w:eastAsia="ar-SA"/>
        </w:rPr>
        <w:t xml:space="preserve"> персональных данных</w:t>
      </w:r>
      <w:r w:rsidRPr="00AE663F">
        <w:rPr>
          <w:sz w:val="28"/>
          <w:szCs w:val="28"/>
        </w:rPr>
        <w:t xml:space="preserve"> (далее – </w:t>
      </w:r>
      <w:proofErr w:type="spellStart"/>
      <w:r w:rsidRPr="00AE663F">
        <w:rPr>
          <w:sz w:val="28"/>
          <w:szCs w:val="28"/>
        </w:rPr>
        <w:t>ИСПДн</w:t>
      </w:r>
      <w:proofErr w:type="spellEnd"/>
      <w:r w:rsidRPr="00AE663F">
        <w:rPr>
          <w:sz w:val="28"/>
          <w:szCs w:val="28"/>
        </w:rPr>
        <w:t xml:space="preserve">), меры и средства поддержания непрерывности работы и восстановления работоспособности </w:t>
      </w:r>
      <w:proofErr w:type="spellStart"/>
      <w:r w:rsidRPr="00AE663F">
        <w:rPr>
          <w:sz w:val="28"/>
          <w:szCs w:val="28"/>
        </w:rPr>
        <w:t>ИСПДн</w:t>
      </w:r>
      <w:proofErr w:type="spellEnd"/>
      <w:r w:rsidRPr="00AE663F">
        <w:rPr>
          <w:sz w:val="28"/>
          <w:szCs w:val="28"/>
        </w:rPr>
        <w:t xml:space="preserve"> после аварийных ситуаций в Администрации </w:t>
      </w:r>
      <w:r w:rsidR="006C7E02">
        <w:rPr>
          <w:sz w:val="28"/>
          <w:szCs w:val="28"/>
        </w:rPr>
        <w:t xml:space="preserve">Южного </w:t>
      </w:r>
      <w:r w:rsidR="00597582">
        <w:rPr>
          <w:sz w:val="28"/>
          <w:szCs w:val="28"/>
          <w:lang w:eastAsia="ar-SA"/>
        </w:rPr>
        <w:t>сельсовета</w:t>
      </w:r>
      <w:r w:rsidRPr="00AE663F">
        <w:rPr>
          <w:sz w:val="28"/>
          <w:szCs w:val="28"/>
        </w:rPr>
        <w:t xml:space="preserve"> (далее – Администрация).</w:t>
      </w:r>
    </w:p>
    <w:p w:rsidR="00C82FF9" w:rsidRPr="00AE663F" w:rsidRDefault="00C82FF9" w:rsidP="005876CF">
      <w:pPr>
        <w:keepLines/>
        <w:numPr>
          <w:ilvl w:val="1"/>
          <w:numId w:val="3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 w:rsidRPr="00AE663F">
        <w:rPr>
          <w:sz w:val="28"/>
          <w:szCs w:val="28"/>
        </w:rPr>
        <w:t>Целью настоящ</w:t>
      </w:r>
      <w:r>
        <w:rPr>
          <w:sz w:val="28"/>
          <w:szCs w:val="28"/>
        </w:rPr>
        <w:t>ей Инструкции</w:t>
      </w:r>
      <w:r w:rsidRPr="00AE663F">
        <w:rPr>
          <w:sz w:val="28"/>
          <w:szCs w:val="28"/>
        </w:rPr>
        <w:t xml:space="preserve"> является превентивная защита элементов </w:t>
      </w:r>
      <w:proofErr w:type="spellStart"/>
      <w:r w:rsidRPr="00AE663F">
        <w:rPr>
          <w:sz w:val="28"/>
          <w:szCs w:val="28"/>
        </w:rPr>
        <w:t>ИСПДн</w:t>
      </w:r>
      <w:proofErr w:type="spellEnd"/>
      <w:r w:rsidRPr="00AE663F">
        <w:rPr>
          <w:sz w:val="28"/>
          <w:szCs w:val="28"/>
        </w:rPr>
        <w:t xml:space="preserve"> от прерывания  в случае реализации рассматриваемых угроз. </w:t>
      </w:r>
    </w:p>
    <w:p w:rsidR="00C82FF9" w:rsidRPr="00AE663F" w:rsidRDefault="00C82FF9" w:rsidP="008D7B22">
      <w:pPr>
        <w:keepLines/>
        <w:numPr>
          <w:ilvl w:val="1"/>
          <w:numId w:val="3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 w:rsidRPr="00AE663F">
        <w:rPr>
          <w:sz w:val="28"/>
          <w:szCs w:val="28"/>
        </w:rPr>
        <w:t xml:space="preserve">Действие настоящей Инструкции распространяется на всех пользователей Администрации, имеющих доступ к ресурсам </w:t>
      </w:r>
      <w:proofErr w:type="spellStart"/>
      <w:r w:rsidRPr="00AE663F">
        <w:rPr>
          <w:sz w:val="28"/>
          <w:szCs w:val="28"/>
        </w:rPr>
        <w:t>ИСПДн</w:t>
      </w:r>
      <w:proofErr w:type="spellEnd"/>
      <w:r w:rsidRPr="00AE663F">
        <w:rPr>
          <w:sz w:val="28"/>
          <w:szCs w:val="28"/>
        </w:rPr>
        <w:t>, а также основные системы обеспечения непрерывности работы и восстановления ресурсов при возникновении аварийных ситуаций в том числе:</w:t>
      </w:r>
    </w:p>
    <w:p w:rsidR="00C82FF9" w:rsidRPr="00AE663F" w:rsidRDefault="00C82FF9" w:rsidP="00A62DFC">
      <w:pPr>
        <w:pStyle w:val="ab"/>
      </w:pPr>
      <w:r w:rsidRPr="00AE663F">
        <w:t>- системы жизнеобеспечения;</w:t>
      </w:r>
    </w:p>
    <w:p w:rsidR="00C82FF9" w:rsidRPr="00AE663F" w:rsidRDefault="00C82FF9" w:rsidP="00A62DFC">
      <w:pPr>
        <w:pStyle w:val="ab"/>
      </w:pPr>
      <w:r w:rsidRPr="00AE663F">
        <w:t>-</w:t>
      </w:r>
      <w:r>
        <w:t xml:space="preserve"> </w:t>
      </w:r>
      <w:r w:rsidRPr="00AE663F">
        <w:t>системы обеспечения отказоустойчивости;</w:t>
      </w:r>
    </w:p>
    <w:p w:rsidR="00C82FF9" w:rsidRPr="00AE663F" w:rsidRDefault="00C82FF9" w:rsidP="00A62DFC">
      <w:pPr>
        <w:pStyle w:val="ab"/>
      </w:pPr>
      <w:r w:rsidRPr="00AE663F">
        <w:t>-</w:t>
      </w:r>
      <w:r>
        <w:t xml:space="preserve"> </w:t>
      </w:r>
      <w:r w:rsidRPr="00AE663F">
        <w:t>системы резервного копирования и хранения данных;</w:t>
      </w:r>
    </w:p>
    <w:p w:rsidR="00C82FF9" w:rsidRPr="00AE663F" w:rsidRDefault="00C82FF9" w:rsidP="007364E8">
      <w:pPr>
        <w:keepLines/>
        <w:tabs>
          <w:tab w:val="left" w:pos="1134"/>
        </w:tabs>
        <w:suppressAutoHyphens/>
        <w:spacing w:line="288" w:lineRule="auto"/>
        <w:jc w:val="both"/>
        <w:rPr>
          <w:sz w:val="28"/>
          <w:szCs w:val="28"/>
        </w:rPr>
      </w:pPr>
      <w:r w:rsidRPr="00AE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63F">
        <w:rPr>
          <w:sz w:val="28"/>
          <w:szCs w:val="28"/>
        </w:rPr>
        <w:t>системы контроля физического доступа</w:t>
      </w:r>
      <w:r>
        <w:rPr>
          <w:sz w:val="28"/>
          <w:szCs w:val="28"/>
        </w:rPr>
        <w:t>.</w:t>
      </w:r>
    </w:p>
    <w:p w:rsidR="00C82FF9" w:rsidRPr="00AE663F" w:rsidRDefault="00C82FF9" w:rsidP="000C1D80">
      <w:pPr>
        <w:keepLines/>
        <w:numPr>
          <w:ilvl w:val="0"/>
          <w:numId w:val="38"/>
        </w:numPr>
        <w:suppressAutoHyphens/>
        <w:spacing w:before="240" w:after="240" w:line="288" w:lineRule="auto"/>
        <w:jc w:val="center"/>
        <w:rPr>
          <w:b/>
          <w:caps/>
          <w:sz w:val="28"/>
          <w:szCs w:val="28"/>
        </w:rPr>
      </w:pPr>
      <w:r w:rsidRPr="00AE663F">
        <w:rPr>
          <w:b/>
          <w:sz w:val="28"/>
          <w:szCs w:val="28"/>
        </w:rPr>
        <w:t>Порядок реагирования на аварийную ситуацию</w:t>
      </w:r>
    </w:p>
    <w:p w:rsidR="00C82FF9" w:rsidRPr="00AE663F" w:rsidRDefault="00C82FF9" w:rsidP="004D2FBE">
      <w:pPr>
        <w:tabs>
          <w:tab w:val="left" w:pos="1276"/>
        </w:tabs>
        <w:suppressAutoHyphens/>
        <w:spacing w:line="288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AE663F">
        <w:rPr>
          <w:sz w:val="28"/>
          <w:szCs w:val="28"/>
        </w:rPr>
        <w:t>Действия при в</w:t>
      </w:r>
      <w:r>
        <w:rPr>
          <w:sz w:val="28"/>
          <w:szCs w:val="28"/>
        </w:rPr>
        <w:t>озникновении аварийной ситуации.</w:t>
      </w:r>
    </w:p>
    <w:p w:rsidR="00C82FF9" w:rsidRDefault="00C82FF9" w:rsidP="00C80641">
      <w:pPr>
        <w:pStyle w:val="12"/>
        <w:spacing w:line="240" w:lineRule="auto"/>
        <w:ind w:firstLine="0"/>
        <w:rPr>
          <w:szCs w:val="28"/>
        </w:rPr>
      </w:pPr>
      <w:r w:rsidRPr="00AE663F">
        <w:rPr>
          <w:szCs w:val="28"/>
        </w:rPr>
        <w:tab/>
        <w:t>В настояще</w:t>
      </w:r>
      <w:r>
        <w:rPr>
          <w:szCs w:val="28"/>
        </w:rPr>
        <w:t>й инструкции</w:t>
      </w:r>
      <w:r w:rsidRPr="00AE663F">
        <w:rPr>
          <w:szCs w:val="28"/>
        </w:rPr>
        <w:t xml:space="preserve">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AE663F">
        <w:rPr>
          <w:szCs w:val="28"/>
        </w:rPr>
        <w:t>ИСПДн</w:t>
      </w:r>
      <w:proofErr w:type="spellEnd"/>
      <w:r w:rsidRPr="00AE663F">
        <w:rPr>
          <w:szCs w:val="28"/>
        </w:rPr>
        <w:t xml:space="preserve">, предоставляемых пользователям </w:t>
      </w:r>
      <w:proofErr w:type="spellStart"/>
      <w:r w:rsidRPr="00AE663F">
        <w:rPr>
          <w:szCs w:val="28"/>
        </w:rPr>
        <w:t>ИСПДн</w:t>
      </w:r>
      <w:proofErr w:type="spellEnd"/>
      <w:r w:rsidRPr="00AE663F">
        <w:rPr>
          <w:szCs w:val="28"/>
        </w:rPr>
        <w:t>. Аварийная ситуация становится возможной в результате реализации одной из угр</w:t>
      </w:r>
      <w:r>
        <w:rPr>
          <w:szCs w:val="28"/>
        </w:rPr>
        <w:t>оз, согласно Приложению  к данной инструкции.</w:t>
      </w:r>
    </w:p>
    <w:p w:rsidR="00C82FF9" w:rsidRPr="00AE663F" w:rsidRDefault="00C82FF9" w:rsidP="00C80641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AE663F">
        <w:rPr>
          <w:szCs w:val="28"/>
        </w:rPr>
        <w:t xml:space="preserve">Все действия в процессе реагирования на аварийные ситуации должны документироваться ответственным за реагирование </w:t>
      </w:r>
      <w:r>
        <w:rPr>
          <w:szCs w:val="28"/>
        </w:rPr>
        <w:t>пользователем</w:t>
      </w:r>
      <w:r w:rsidRPr="00AE663F">
        <w:rPr>
          <w:szCs w:val="28"/>
        </w:rPr>
        <w:t xml:space="preserve"> в «Журнале </w:t>
      </w:r>
      <w:proofErr w:type="spellStart"/>
      <w:r w:rsidRPr="00AE663F">
        <w:rPr>
          <w:szCs w:val="28"/>
        </w:rPr>
        <w:t>ИСПДн</w:t>
      </w:r>
      <w:proofErr w:type="spellEnd"/>
      <w:r w:rsidRPr="00AE663F">
        <w:rPr>
          <w:szCs w:val="28"/>
        </w:rPr>
        <w:t>».</w:t>
      </w:r>
    </w:p>
    <w:p w:rsidR="00C82FF9" w:rsidRPr="00AE663F" w:rsidRDefault="00C82FF9" w:rsidP="00105088">
      <w:pPr>
        <w:pStyle w:val="12"/>
        <w:spacing w:line="240" w:lineRule="auto"/>
        <w:rPr>
          <w:szCs w:val="28"/>
        </w:rPr>
      </w:pPr>
      <w:r w:rsidRPr="00AE663F">
        <w:rPr>
          <w:szCs w:val="28"/>
        </w:rPr>
        <w:t xml:space="preserve">В кратчайшие сроки, не превышающие одного рабочего дня, </w:t>
      </w:r>
      <w:r>
        <w:rPr>
          <w:szCs w:val="28"/>
        </w:rPr>
        <w:t xml:space="preserve">пользователи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</w:t>
      </w:r>
      <w:r w:rsidRPr="00AE663F">
        <w:rPr>
          <w:szCs w:val="28"/>
        </w:rPr>
        <w:t>Администрации предпринимают меры по восстановлению работоспособности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ИСПДн</w:t>
      </w:r>
      <w:proofErr w:type="spellEnd"/>
      <w:r w:rsidRPr="00AE663F">
        <w:rPr>
          <w:szCs w:val="28"/>
        </w:rPr>
        <w:t>.</w:t>
      </w:r>
      <w:r>
        <w:rPr>
          <w:szCs w:val="28"/>
        </w:rPr>
        <w:t xml:space="preserve"> Принимаемые меры согласуются с Главой </w:t>
      </w:r>
      <w:r w:rsidR="006C7E02">
        <w:rPr>
          <w:szCs w:val="28"/>
          <w:lang w:eastAsia="ar-SA"/>
        </w:rPr>
        <w:t xml:space="preserve">Южного </w:t>
      </w:r>
      <w:r w:rsidR="00597582">
        <w:rPr>
          <w:szCs w:val="28"/>
          <w:lang w:eastAsia="ar-SA"/>
        </w:rPr>
        <w:t>сельсовета</w:t>
      </w:r>
      <w:r>
        <w:rPr>
          <w:szCs w:val="28"/>
        </w:rPr>
        <w:t>.</w:t>
      </w:r>
      <w:r w:rsidRPr="00AE663F">
        <w:rPr>
          <w:szCs w:val="28"/>
        </w:rPr>
        <w:t xml:space="preserve"> </w:t>
      </w:r>
    </w:p>
    <w:p w:rsidR="00C82FF9" w:rsidRDefault="00C82FF9" w:rsidP="008354D7">
      <w:pPr>
        <w:keepLines/>
        <w:tabs>
          <w:tab w:val="left" w:pos="1276"/>
        </w:tabs>
        <w:suppressAutoHyphens/>
        <w:spacing w:line="288" w:lineRule="auto"/>
        <w:ind w:left="3686"/>
        <w:jc w:val="both"/>
        <w:rPr>
          <w:sz w:val="28"/>
          <w:szCs w:val="28"/>
        </w:rPr>
      </w:pPr>
    </w:p>
    <w:p w:rsidR="00C82FF9" w:rsidRPr="00AE663F" w:rsidRDefault="00C82FF9" w:rsidP="00DE42EE">
      <w:pPr>
        <w:keepLines/>
        <w:tabs>
          <w:tab w:val="left" w:pos="1276"/>
        </w:tabs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Уровни реагирования на инцидент.</w:t>
      </w:r>
    </w:p>
    <w:p w:rsidR="00C82FF9" w:rsidRPr="00AE663F" w:rsidRDefault="00C82FF9" w:rsidP="008354D7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Pr="00AE663F">
        <w:rPr>
          <w:szCs w:val="28"/>
        </w:rPr>
        <w:t>При реагировании на инцидент, важно, чтобы пользователь</w:t>
      </w:r>
      <w:r w:rsidR="00E53AD0">
        <w:rPr>
          <w:szCs w:val="28"/>
        </w:rPr>
        <w:t xml:space="preserve"> ИСПДн</w:t>
      </w:r>
      <w:r w:rsidRPr="00AE663F">
        <w:rPr>
          <w:szCs w:val="28"/>
        </w:rPr>
        <w:t xml:space="preserve"> правильно классифицировал критичность инцидента. Критичность оценивается на основе следующей классификации:</w:t>
      </w:r>
    </w:p>
    <w:p w:rsidR="00C82FF9" w:rsidRPr="00AE663F" w:rsidRDefault="00C82FF9" w:rsidP="00A62DFC">
      <w:pPr>
        <w:pStyle w:val="ab"/>
      </w:pPr>
      <w:r>
        <w:t xml:space="preserve">       у</w:t>
      </w:r>
      <w:r w:rsidRPr="00AE663F">
        <w:t xml:space="preserve">ровень 1 – </w:t>
      </w:r>
      <w:r w:rsidRPr="00DE42EE">
        <w:t>н</w:t>
      </w:r>
      <w:r w:rsidRPr="00DE42EE">
        <w:rPr>
          <w:rStyle w:val="bold"/>
          <w:b w:val="0"/>
        </w:rPr>
        <w:t>езначительный инцидент</w:t>
      </w:r>
      <w:r w:rsidRPr="00DE42EE">
        <w:rPr>
          <w:b/>
        </w:rPr>
        <w:t>.</w:t>
      </w:r>
      <w:r w:rsidRPr="00AE663F">
        <w:t xml:space="preserve">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AE663F">
        <w:t>ИСПДн</w:t>
      </w:r>
      <w:proofErr w:type="spellEnd"/>
      <w:r w:rsidRPr="00AE663F">
        <w:t xml:space="preserve"> и средств защиты. Эти инциденты решаются ответственными  за реагирование сотрудниками. </w:t>
      </w:r>
    </w:p>
    <w:p w:rsidR="00C82FF9" w:rsidRPr="00AE663F" w:rsidRDefault="00C82FF9" w:rsidP="00A62DFC">
      <w:pPr>
        <w:pStyle w:val="ab"/>
      </w:pPr>
      <w:r>
        <w:t xml:space="preserve">       у</w:t>
      </w:r>
      <w:r w:rsidRPr="00AE663F">
        <w:t xml:space="preserve">ровень 2 – </w:t>
      </w:r>
      <w:r>
        <w:t>а</w:t>
      </w:r>
      <w:r w:rsidRPr="00DE42EE">
        <w:rPr>
          <w:rStyle w:val="bold"/>
          <w:b w:val="0"/>
        </w:rPr>
        <w:t>вария</w:t>
      </w:r>
      <w:r w:rsidRPr="00AE663F"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AE663F">
        <w:t>ИСПДн</w:t>
      </w:r>
      <w:proofErr w:type="spellEnd"/>
      <w:r w:rsidRPr="00AE663F"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C82FF9" w:rsidRPr="00AE663F" w:rsidRDefault="00C82FF9" w:rsidP="0010508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663F">
        <w:rPr>
          <w:sz w:val="28"/>
          <w:szCs w:val="28"/>
        </w:rPr>
        <w:t>К авариям относятся следующие инциденты:</w:t>
      </w:r>
    </w:p>
    <w:p w:rsidR="00C82FF9" w:rsidRPr="00AE663F" w:rsidRDefault="00C82FF9" w:rsidP="00890BC0">
      <w:pPr>
        <w:pStyle w:val="2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1) о</w:t>
      </w:r>
      <w:r w:rsidRPr="00AE663F">
        <w:rPr>
          <w:sz w:val="28"/>
          <w:szCs w:val="28"/>
        </w:rPr>
        <w:t xml:space="preserve">тказ элементов </w:t>
      </w:r>
      <w:proofErr w:type="spellStart"/>
      <w:r w:rsidRPr="00AE663F">
        <w:rPr>
          <w:sz w:val="28"/>
          <w:szCs w:val="28"/>
        </w:rPr>
        <w:t>ИСПДн</w:t>
      </w:r>
      <w:proofErr w:type="spellEnd"/>
      <w:r w:rsidRPr="00AE663F">
        <w:rPr>
          <w:sz w:val="28"/>
          <w:szCs w:val="28"/>
        </w:rPr>
        <w:t xml:space="preserve"> и средств защиты из</w:t>
      </w:r>
      <w:r>
        <w:rPr>
          <w:sz w:val="28"/>
          <w:szCs w:val="28"/>
        </w:rPr>
        <w:t xml:space="preserve"> </w:t>
      </w:r>
      <w:r w:rsidRPr="00AE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663F">
        <w:rPr>
          <w:sz w:val="28"/>
          <w:szCs w:val="28"/>
        </w:rPr>
        <w:t xml:space="preserve">за: </w:t>
      </w:r>
    </w:p>
    <w:p w:rsidR="00C82FF9" w:rsidRPr="007E78CF" w:rsidRDefault="00C82FF9" w:rsidP="006F0076">
      <w:pPr>
        <w:pStyle w:val="a8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E78CF">
        <w:rPr>
          <w:sz w:val="28"/>
          <w:szCs w:val="28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C82FF9" w:rsidRPr="007E78CF" w:rsidRDefault="00C82FF9" w:rsidP="00F457BF">
      <w:pPr>
        <w:pStyle w:val="a8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сбоя системы кондиционирования;</w:t>
      </w:r>
    </w:p>
    <w:p w:rsidR="00C82FF9" w:rsidRPr="007E78CF" w:rsidRDefault="00C82FF9" w:rsidP="008354D7">
      <w:pPr>
        <w:pStyle w:val="a8"/>
        <w:tabs>
          <w:tab w:val="left" w:pos="540"/>
        </w:tabs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78CF">
        <w:rPr>
          <w:sz w:val="28"/>
          <w:szCs w:val="28"/>
        </w:rPr>
        <w:t>химического выброса в атмосферу;</w:t>
      </w:r>
    </w:p>
    <w:p w:rsidR="00C82FF9" w:rsidRPr="007E78CF" w:rsidRDefault="00C82FF9" w:rsidP="00F457BF">
      <w:pPr>
        <w:pStyle w:val="a8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78CF">
        <w:rPr>
          <w:sz w:val="28"/>
          <w:szCs w:val="28"/>
        </w:rPr>
        <w:t>сбоев общественного транспорта;</w:t>
      </w:r>
    </w:p>
    <w:p w:rsidR="00C82FF9" w:rsidRPr="007E78CF" w:rsidRDefault="00C82FF9" w:rsidP="00F457BF">
      <w:pPr>
        <w:pStyle w:val="a8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78CF">
        <w:rPr>
          <w:sz w:val="28"/>
          <w:szCs w:val="28"/>
        </w:rPr>
        <w:t>эпидемии;</w:t>
      </w:r>
    </w:p>
    <w:p w:rsidR="00C82FF9" w:rsidRPr="007E78CF" w:rsidRDefault="00C82FF9" w:rsidP="00F457BF">
      <w:pPr>
        <w:pStyle w:val="a8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78CF">
        <w:rPr>
          <w:sz w:val="28"/>
          <w:szCs w:val="28"/>
        </w:rPr>
        <w:t>массового отравления персонала;</w:t>
      </w:r>
    </w:p>
    <w:p w:rsidR="00C82FF9" w:rsidRPr="007E78CF" w:rsidRDefault="00C82FF9" w:rsidP="00F457BF">
      <w:pPr>
        <w:pStyle w:val="a8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78CF">
        <w:rPr>
          <w:sz w:val="28"/>
          <w:szCs w:val="28"/>
        </w:rPr>
        <w:t>сильного снегопада;</w:t>
      </w:r>
    </w:p>
    <w:p w:rsidR="00C82FF9" w:rsidRPr="007E78CF" w:rsidRDefault="00C82FF9" w:rsidP="00F457BF">
      <w:pPr>
        <w:pStyle w:val="a8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E78CF">
        <w:rPr>
          <w:sz w:val="28"/>
          <w:szCs w:val="28"/>
        </w:rPr>
        <w:t>сильных морозов.</w:t>
      </w:r>
    </w:p>
    <w:p w:rsidR="00C82FF9" w:rsidRPr="00AE663F" w:rsidRDefault="00C82FF9" w:rsidP="00A62DFC">
      <w:pPr>
        <w:pStyle w:val="ab"/>
      </w:pPr>
      <w:r>
        <w:t xml:space="preserve">      у</w:t>
      </w:r>
      <w:r w:rsidRPr="00AE663F">
        <w:t xml:space="preserve">ровень 3 – </w:t>
      </w:r>
      <w:r>
        <w:t>к</w:t>
      </w:r>
      <w:r w:rsidRPr="00454BD5">
        <w:rPr>
          <w:rStyle w:val="bold"/>
          <w:b w:val="0"/>
        </w:rPr>
        <w:t>атастрофа</w:t>
      </w:r>
      <w:r w:rsidRPr="00AE663F">
        <w:t xml:space="preserve">. Любой инцидент, приводящий к полному прерыванию работоспособности всех элементов </w:t>
      </w:r>
      <w:proofErr w:type="spellStart"/>
      <w:r w:rsidRPr="00AE663F">
        <w:t>ИСПДн</w:t>
      </w:r>
      <w:proofErr w:type="spellEnd"/>
      <w:r w:rsidRPr="00AE663F">
        <w:t xml:space="preserve"> и средств защиты, а также к угрозе жизни пользователей </w:t>
      </w:r>
      <w:proofErr w:type="spellStart"/>
      <w:r w:rsidRPr="00AE663F">
        <w:t>ИСПДн</w:t>
      </w:r>
      <w:proofErr w:type="spellEnd"/>
      <w:r w:rsidRPr="00AE663F">
        <w:t xml:space="preserve">, классифицируется как катастрофа. </w:t>
      </w:r>
    </w:p>
    <w:p w:rsidR="00C82FF9" w:rsidRPr="00AE663F" w:rsidRDefault="00C82FF9" w:rsidP="00833FFE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Pr="00AE663F">
        <w:rPr>
          <w:szCs w:val="28"/>
        </w:rPr>
        <w:t>К катастрофам относятся следующие инциденты:</w:t>
      </w:r>
    </w:p>
    <w:p w:rsidR="00C82FF9" w:rsidRPr="00AE663F" w:rsidRDefault="00C82FF9" w:rsidP="00454BD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AE663F">
        <w:rPr>
          <w:sz w:val="28"/>
          <w:szCs w:val="28"/>
        </w:rPr>
        <w:t>пожар в здании;</w:t>
      </w:r>
    </w:p>
    <w:p w:rsidR="00C82FF9" w:rsidRPr="00AE663F" w:rsidRDefault="00C82FF9" w:rsidP="00454BD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AE663F">
        <w:rPr>
          <w:sz w:val="28"/>
          <w:szCs w:val="28"/>
        </w:rPr>
        <w:t>взрыв;</w:t>
      </w:r>
    </w:p>
    <w:p w:rsidR="00C82FF9" w:rsidRPr="00AE663F" w:rsidRDefault="00C82FF9" w:rsidP="00454BD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AE663F">
        <w:rPr>
          <w:sz w:val="28"/>
          <w:szCs w:val="28"/>
        </w:rPr>
        <w:t xml:space="preserve">просадка грунта с частичным обрушением здания; </w:t>
      </w:r>
    </w:p>
    <w:p w:rsidR="00C82FF9" w:rsidRPr="00AE663F" w:rsidRDefault="00C82FF9" w:rsidP="00454BD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AE663F">
        <w:rPr>
          <w:sz w:val="28"/>
          <w:szCs w:val="28"/>
        </w:rPr>
        <w:t>массовые беспорядки в непосредственной близости от Объекта</w:t>
      </w:r>
      <w:r>
        <w:rPr>
          <w:sz w:val="28"/>
          <w:szCs w:val="28"/>
        </w:rPr>
        <w:t>.</w:t>
      </w:r>
    </w:p>
    <w:p w:rsidR="00C82FF9" w:rsidRDefault="00C82FF9" w:rsidP="00105088">
      <w:pPr>
        <w:pStyle w:val="a8"/>
        <w:jc w:val="center"/>
        <w:rPr>
          <w:sz w:val="28"/>
          <w:szCs w:val="28"/>
        </w:rPr>
      </w:pPr>
    </w:p>
    <w:p w:rsidR="00C82FF9" w:rsidRPr="00AE663F" w:rsidRDefault="00C82FF9" w:rsidP="00105088">
      <w:pPr>
        <w:pStyle w:val="a8"/>
        <w:jc w:val="center"/>
        <w:rPr>
          <w:sz w:val="28"/>
          <w:szCs w:val="28"/>
        </w:rPr>
      </w:pPr>
    </w:p>
    <w:p w:rsidR="00C82FF9" w:rsidRDefault="00C82FF9" w:rsidP="000C1D80">
      <w:pPr>
        <w:pStyle w:val="a8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AE663F">
        <w:rPr>
          <w:b/>
          <w:sz w:val="28"/>
          <w:szCs w:val="28"/>
        </w:rPr>
        <w:t>Меры обеспечения непрерывности работы и восстановления ресурсов</w:t>
      </w:r>
    </w:p>
    <w:p w:rsidR="00C82FF9" w:rsidRPr="00AE663F" w:rsidRDefault="00C82FF9" w:rsidP="00105088">
      <w:pPr>
        <w:pStyle w:val="a8"/>
        <w:jc w:val="center"/>
        <w:rPr>
          <w:b/>
          <w:sz w:val="28"/>
          <w:szCs w:val="28"/>
        </w:rPr>
      </w:pPr>
      <w:r w:rsidRPr="00AE663F">
        <w:rPr>
          <w:b/>
          <w:sz w:val="28"/>
          <w:szCs w:val="28"/>
        </w:rPr>
        <w:t xml:space="preserve"> при возникновении аварийных ситуаций</w:t>
      </w:r>
    </w:p>
    <w:p w:rsidR="00C82FF9" w:rsidRDefault="00C82FF9" w:rsidP="008354D7">
      <w:pPr>
        <w:keepLines/>
        <w:tabs>
          <w:tab w:val="left" w:pos="1276"/>
        </w:tabs>
        <w:suppressAutoHyphens/>
        <w:spacing w:line="288" w:lineRule="auto"/>
        <w:rPr>
          <w:sz w:val="28"/>
          <w:szCs w:val="28"/>
        </w:rPr>
      </w:pPr>
    </w:p>
    <w:p w:rsidR="00C82FF9" w:rsidRPr="008354D7" w:rsidRDefault="00C82FF9" w:rsidP="008354D7">
      <w:pPr>
        <w:keepLines/>
        <w:tabs>
          <w:tab w:val="left" w:pos="1276"/>
        </w:tabs>
        <w:suppressAutoHyphens/>
        <w:spacing w:line="288" w:lineRule="auto"/>
        <w:rPr>
          <w:kern w:val="2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kern w:val="22"/>
          <w:sz w:val="28"/>
          <w:szCs w:val="28"/>
        </w:rPr>
        <w:t>6</w:t>
      </w:r>
      <w:r w:rsidRPr="008354D7">
        <w:rPr>
          <w:kern w:val="22"/>
          <w:sz w:val="28"/>
          <w:szCs w:val="28"/>
        </w:rPr>
        <w:t>. Технические меры.</w:t>
      </w:r>
    </w:p>
    <w:p w:rsidR="00C82FF9" w:rsidRPr="00AE663F" w:rsidRDefault="00C82FF9" w:rsidP="008354D7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AE663F">
        <w:rPr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C82FF9" w:rsidRPr="00AE663F" w:rsidRDefault="00C82FF9" w:rsidP="00A62DFC">
      <w:pPr>
        <w:pStyle w:val="ab"/>
      </w:pPr>
      <w:r>
        <w:t xml:space="preserve">        1)  </w:t>
      </w:r>
      <w:r w:rsidRPr="00AE663F">
        <w:t>системы жизнеобеспечения;</w:t>
      </w:r>
    </w:p>
    <w:p w:rsidR="00C82FF9" w:rsidRPr="00AE663F" w:rsidRDefault="00C82FF9" w:rsidP="00A62DFC">
      <w:pPr>
        <w:pStyle w:val="ab"/>
      </w:pPr>
      <w:r>
        <w:t xml:space="preserve">        2) </w:t>
      </w:r>
      <w:r w:rsidRPr="00AE663F">
        <w:t>системы обеспечения отказоустойчивости;</w:t>
      </w:r>
    </w:p>
    <w:p w:rsidR="00C82FF9" w:rsidRPr="00AE663F" w:rsidRDefault="00C82FF9" w:rsidP="00A62DFC">
      <w:pPr>
        <w:pStyle w:val="ab"/>
      </w:pPr>
      <w:r>
        <w:t xml:space="preserve">        3) </w:t>
      </w:r>
      <w:r w:rsidRPr="00AE663F">
        <w:t>системы резервного копирования и хранения данных;</w:t>
      </w:r>
    </w:p>
    <w:p w:rsidR="00C82FF9" w:rsidRPr="00AE663F" w:rsidRDefault="00C82FF9" w:rsidP="008354D7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AE663F">
        <w:rPr>
          <w:szCs w:val="28"/>
        </w:rPr>
        <w:t xml:space="preserve">Системы жизнеобеспечения </w:t>
      </w:r>
      <w:proofErr w:type="spellStart"/>
      <w:r w:rsidRPr="00AE663F">
        <w:rPr>
          <w:szCs w:val="28"/>
        </w:rPr>
        <w:t>ИСПДн</w:t>
      </w:r>
      <w:proofErr w:type="spellEnd"/>
      <w:r w:rsidRPr="00AE663F">
        <w:rPr>
          <w:szCs w:val="28"/>
        </w:rPr>
        <w:t xml:space="preserve"> включают:</w:t>
      </w:r>
    </w:p>
    <w:p w:rsidR="00C82FF9" w:rsidRDefault="00C82FF9" w:rsidP="00A62DFC">
      <w:pPr>
        <w:pStyle w:val="ab"/>
      </w:pPr>
      <w:r>
        <w:t xml:space="preserve">        1) </w:t>
      </w:r>
      <w:r w:rsidRPr="00AE663F">
        <w:t>пожарные сигнализации и системы пожаротушения;</w:t>
      </w:r>
    </w:p>
    <w:p w:rsidR="00C82FF9" w:rsidRPr="00A62DFC" w:rsidRDefault="00C82FF9" w:rsidP="00A62DFC">
      <w:pPr>
        <w:pStyle w:val="ab"/>
      </w:pPr>
      <w:r>
        <w:t xml:space="preserve">        2) </w:t>
      </w:r>
      <w:r w:rsidRPr="00A62DFC">
        <w:t>системы резервного питания</w:t>
      </w:r>
      <w:r>
        <w:t>.</w:t>
      </w:r>
    </w:p>
    <w:p w:rsidR="00C82FF9" w:rsidRPr="00AE663F" w:rsidRDefault="00C82FF9" w:rsidP="008354D7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AE663F">
        <w:rPr>
          <w:szCs w:val="28"/>
        </w:rPr>
        <w:t xml:space="preserve">Все критичные помещения Администрации (помещения, в которых размещаются элементы </w:t>
      </w:r>
      <w:proofErr w:type="spellStart"/>
      <w:r w:rsidRPr="00AE663F">
        <w:rPr>
          <w:szCs w:val="28"/>
        </w:rPr>
        <w:t>ИСПДн</w:t>
      </w:r>
      <w:proofErr w:type="spellEnd"/>
      <w:r w:rsidRPr="00AE663F">
        <w:rPr>
          <w:szCs w:val="28"/>
        </w:rPr>
        <w:t xml:space="preserve"> и средства защиты) должны быть оборудованы средствами пожарной сигнализации и пожаротушения.</w:t>
      </w:r>
    </w:p>
    <w:p w:rsidR="00C82FF9" w:rsidRPr="00AE663F" w:rsidRDefault="00C82FF9" w:rsidP="00A536B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663F">
        <w:rPr>
          <w:sz w:val="28"/>
          <w:szCs w:val="28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AE663F">
        <w:rPr>
          <w:sz w:val="28"/>
          <w:szCs w:val="28"/>
        </w:rPr>
        <w:t>ИСПДн</w:t>
      </w:r>
      <w:proofErr w:type="spellEnd"/>
      <w:r w:rsidRPr="00AE663F">
        <w:rPr>
          <w:sz w:val="28"/>
          <w:szCs w:val="28"/>
        </w:rPr>
        <w:t xml:space="preserve"> описан в </w:t>
      </w:r>
      <w:r>
        <w:rPr>
          <w:sz w:val="28"/>
          <w:szCs w:val="28"/>
        </w:rPr>
        <w:t>Регламенте</w:t>
      </w:r>
      <w:r w:rsidRPr="00AE663F">
        <w:rPr>
          <w:sz w:val="28"/>
          <w:szCs w:val="28"/>
        </w:rPr>
        <w:t xml:space="preserve"> </w:t>
      </w:r>
      <w:r w:rsidR="000C1D80">
        <w:rPr>
          <w:sz w:val="28"/>
        </w:rPr>
        <w:t xml:space="preserve">проведения </w:t>
      </w:r>
      <w:r w:rsidR="000C1D80" w:rsidRPr="003E13BC">
        <w:rPr>
          <w:sz w:val="28"/>
        </w:rPr>
        <w:t xml:space="preserve">резервного </w:t>
      </w:r>
      <w:r w:rsidR="000C1D80" w:rsidRPr="007D569E">
        <w:rPr>
          <w:sz w:val="28"/>
          <w:szCs w:val="28"/>
        </w:rPr>
        <w:t>копирования (восстановления)</w:t>
      </w:r>
      <w:r w:rsidR="000C1D80">
        <w:t xml:space="preserve"> </w:t>
      </w:r>
      <w:r w:rsidR="000C1D80">
        <w:rPr>
          <w:sz w:val="28"/>
          <w:szCs w:val="28"/>
        </w:rPr>
        <w:t>технических систем и программного обеспечения</w:t>
      </w:r>
      <w:r w:rsidR="000C1D80" w:rsidRPr="00AE663F">
        <w:rPr>
          <w:sz w:val="28"/>
          <w:szCs w:val="28"/>
        </w:rPr>
        <w:t xml:space="preserve">, баз данных и </w:t>
      </w:r>
      <w:r w:rsidR="000C1D80">
        <w:rPr>
          <w:sz w:val="28"/>
          <w:szCs w:val="28"/>
        </w:rPr>
        <w:t xml:space="preserve">средств защиты информации, хранящиеся на автоматизированных рабочих местах Администрации </w:t>
      </w:r>
      <w:r w:rsidR="006C7E02">
        <w:rPr>
          <w:sz w:val="28"/>
          <w:szCs w:val="28"/>
          <w:lang w:eastAsia="ar-SA"/>
        </w:rPr>
        <w:t>Южного</w:t>
      </w:r>
      <w:r w:rsidR="00597582">
        <w:rPr>
          <w:sz w:val="28"/>
          <w:szCs w:val="28"/>
          <w:lang w:eastAsia="ar-SA"/>
        </w:rPr>
        <w:t xml:space="preserve"> сельсовета</w:t>
      </w:r>
      <w:r w:rsidR="00DD215B">
        <w:rPr>
          <w:sz w:val="28"/>
          <w:szCs w:val="28"/>
        </w:rPr>
        <w:t xml:space="preserve">, утвержденным распоряжением № </w:t>
      </w:r>
      <w:r w:rsidR="00597582">
        <w:rPr>
          <w:sz w:val="28"/>
          <w:szCs w:val="28"/>
        </w:rPr>
        <w:t>_____</w:t>
      </w:r>
      <w:r w:rsidR="00DD215B">
        <w:rPr>
          <w:sz w:val="28"/>
          <w:szCs w:val="28"/>
        </w:rPr>
        <w:t xml:space="preserve"> от </w:t>
      </w:r>
      <w:r w:rsidR="00597582">
        <w:rPr>
          <w:sz w:val="28"/>
          <w:szCs w:val="28"/>
        </w:rPr>
        <w:t>_________</w:t>
      </w:r>
      <w:r w:rsidR="00DD215B">
        <w:rPr>
          <w:sz w:val="28"/>
          <w:szCs w:val="28"/>
        </w:rPr>
        <w:t>.</w:t>
      </w:r>
    </w:p>
    <w:p w:rsidR="00C82FF9" w:rsidRPr="006C7E02" w:rsidRDefault="006C7E02" w:rsidP="000C1D80">
      <w:pPr>
        <w:pStyle w:val="Appendix1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C82FF9" w:rsidRPr="006C7E02">
        <w:rPr>
          <w:sz w:val="24"/>
          <w:szCs w:val="24"/>
        </w:rPr>
        <w:t xml:space="preserve">ложение </w:t>
      </w:r>
      <w:r w:rsidR="00C82FF9" w:rsidRPr="006C7E02">
        <w:rPr>
          <w:sz w:val="24"/>
          <w:szCs w:val="24"/>
        </w:rPr>
        <w:br w:type="textWrapping" w:clear="all"/>
      </w:r>
      <w:r w:rsidR="000C1D80" w:rsidRPr="006C7E02">
        <w:rPr>
          <w:sz w:val="24"/>
          <w:szCs w:val="24"/>
        </w:rPr>
        <w:t>к инструкции по обеспечению безопасности персональных данных при возникновении внештатных ситуаций</w:t>
      </w:r>
      <w:r w:rsidR="00DD215B" w:rsidRPr="006C7E02">
        <w:rPr>
          <w:sz w:val="24"/>
          <w:szCs w:val="24"/>
        </w:rPr>
        <w:t xml:space="preserve"> в</w:t>
      </w:r>
      <w:r w:rsidR="00E53AD0" w:rsidRPr="006C7E02">
        <w:rPr>
          <w:sz w:val="24"/>
          <w:szCs w:val="24"/>
        </w:rPr>
        <w:t xml:space="preserve"> Администрации </w:t>
      </w:r>
      <w:r w:rsidRPr="006C7E02">
        <w:rPr>
          <w:sz w:val="24"/>
          <w:szCs w:val="24"/>
          <w:lang w:eastAsia="ar-SA"/>
        </w:rPr>
        <w:t xml:space="preserve">Южного </w:t>
      </w:r>
      <w:r w:rsidR="00597582" w:rsidRPr="006C7E02">
        <w:rPr>
          <w:sz w:val="24"/>
          <w:szCs w:val="24"/>
          <w:lang w:eastAsia="ar-SA"/>
        </w:rPr>
        <w:t>сельсовета</w:t>
      </w:r>
    </w:p>
    <w:p w:rsidR="00C82FF9" w:rsidRPr="006C7E02" w:rsidRDefault="00C82FF9" w:rsidP="00AE663F">
      <w:pPr>
        <w:pStyle w:val="ae"/>
        <w:keepNext/>
        <w:jc w:val="center"/>
        <w:rPr>
          <w:sz w:val="24"/>
          <w:szCs w:val="24"/>
        </w:rPr>
      </w:pPr>
    </w:p>
    <w:p w:rsidR="00C82FF9" w:rsidRPr="006C7E02" w:rsidRDefault="00C82FF9" w:rsidP="00AE663F">
      <w:pPr>
        <w:pStyle w:val="ae"/>
        <w:keepNext/>
        <w:jc w:val="center"/>
        <w:rPr>
          <w:sz w:val="24"/>
          <w:szCs w:val="24"/>
        </w:rPr>
      </w:pPr>
      <w:r w:rsidRPr="006C7E02">
        <w:rPr>
          <w:sz w:val="24"/>
          <w:szCs w:val="24"/>
        </w:rPr>
        <w:t>Источники угроз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05"/>
      </w:tblGrid>
      <w:tr w:rsidR="00C82FF9" w:rsidRPr="006C7E02" w:rsidTr="00AE663F">
        <w:tc>
          <w:tcPr>
            <w:tcW w:w="9645" w:type="dxa"/>
            <w:gridSpan w:val="2"/>
          </w:tcPr>
          <w:p w:rsidR="00C82FF9" w:rsidRPr="006C7E02" w:rsidRDefault="00C82FF9" w:rsidP="00AE663F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Технологические угрозы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Пожар в здании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2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Повреждение водой (прорыв системы водоснабжения, канализационных труб, систем охлаждения)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3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Взрыв (бытовой газ, теракт, взрывчатые вещества или приборы, работающие под давлением)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4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Химический выброс в атмосферу</w:t>
            </w:r>
          </w:p>
        </w:tc>
      </w:tr>
      <w:tr w:rsidR="00C82FF9" w:rsidRPr="006C7E02" w:rsidTr="00AE663F">
        <w:tc>
          <w:tcPr>
            <w:tcW w:w="9645" w:type="dxa"/>
            <w:gridSpan w:val="2"/>
          </w:tcPr>
          <w:p w:rsidR="00C82FF9" w:rsidRPr="006C7E02" w:rsidRDefault="00C82FF9" w:rsidP="00AE663F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Внешние угрозы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5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Массовые беспорядки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6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Сбои общественного транспорта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7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Эпидемия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8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Массовое отравление персонала</w:t>
            </w:r>
          </w:p>
        </w:tc>
      </w:tr>
      <w:tr w:rsidR="00C82FF9" w:rsidRPr="006C7E02" w:rsidTr="00AE663F">
        <w:tc>
          <w:tcPr>
            <w:tcW w:w="9645" w:type="dxa"/>
            <w:gridSpan w:val="2"/>
          </w:tcPr>
          <w:p w:rsidR="00C82FF9" w:rsidRPr="006C7E02" w:rsidRDefault="00C82FF9" w:rsidP="00AE663F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Стихийные бедствия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9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Удар молнии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E22BB2">
            <w:pPr>
              <w:pStyle w:val="Tableheader"/>
              <w:spacing w:after="120"/>
              <w:jc w:val="left"/>
              <w:rPr>
                <w:sz w:val="24"/>
              </w:rPr>
            </w:pPr>
            <w:r w:rsidRPr="006C7E02">
              <w:rPr>
                <w:sz w:val="24"/>
              </w:rPr>
              <w:t>10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Сильный снегопад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11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Сильные морозы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12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Просадка грунта (подмыв грунтовых вод, подземные работы) с частичным обрушением здания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13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Затопление водой в период паводка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14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Наводнение, вызванное проливным дождем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15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Торнадо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16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Подтопление здания (воздействие подпочвенных вод, вызванное внезапным и непредвиденным повышением уровня грунтовых вод)</w:t>
            </w:r>
          </w:p>
        </w:tc>
      </w:tr>
      <w:tr w:rsidR="00C82FF9" w:rsidRPr="006C7E02" w:rsidTr="00AE663F">
        <w:tc>
          <w:tcPr>
            <w:tcW w:w="9645" w:type="dxa"/>
            <w:gridSpan w:val="2"/>
          </w:tcPr>
          <w:p w:rsidR="00C82FF9" w:rsidRPr="006C7E02" w:rsidRDefault="00C82FF9" w:rsidP="00AE663F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Телеком и ИТ угрозы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17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 xml:space="preserve">Сбой ИТ – систем </w:t>
            </w:r>
          </w:p>
        </w:tc>
      </w:tr>
      <w:tr w:rsidR="00C82FF9" w:rsidRPr="006C7E02" w:rsidTr="00AE663F">
        <w:tc>
          <w:tcPr>
            <w:tcW w:w="9645" w:type="dxa"/>
            <w:gridSpan w:val="2"/>
          </w:tcPr>
          <w:p w:rsidR="00C82FF9" w:rsidRPr="006C7E02" w:rsidRDefault="00C82FF9" w:rsidP="00AE663F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Угроза, связанная с человеческим фактором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18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Ошибка персонала, имеющего доступ к серверной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19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Нарушение конфиденциальности, целостности и доступности конфиденциальной информации</w:t>
            </w:r>
          </w:p>
        </w:tc>
      </w:tr>
      <w:tr w:rsidR="00C82FF9" w:rsidRPr="006C7E02" w:rsidTr="00AE663F">
        <w:tc>
          <w:tcPr>
            <w:tcW w:w="9645" w:type="dxa"/>
            <w:gridSpan w:val="2"/>
          </w:tcPr>
          <w:p w:rsidR="00C82FF9" w:rsidRPr="006C7E02" w:rsidRDefault="00C82FF9" w:rsidP="00AE663F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Угрозы, связанные с внешними поставщиками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20</w:t>
            </w:r>
          </w:p>
        </w:tc>
        <w:tc>
          <w:tcPr>
            <w:tcW w:w="9105" w:type="dxa"/>
          </w:tcPr>
          <w:p w:rsidR="00C82FF9" w:rsidRPr="006C7E02" w:rsidRDefault="00C82FF9" w:rsidP="00AE663F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Отключение электроэнергии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21</w:t>
            </w:r>
          </w:p>
        </w:tc>
        <w:tc>
          <w:tcPr>
            <w:tcW w:w="9105" w:type="dxa"/>
          </w:tcPr>
          <w:p w:rsidR="00C82FF9" w:rsidRPr="006C7E02" w:rsidRDefault="00C82FF9" w:rsidP="009F7230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Сбой в работе интернет - провайдера</w:t>
            </w:r>
          </w:p>
        </w:tc>
      </w:tr>
      <w:tr w:rsidR="00C82FF9" w:rsidRPr="006C7E02" w:rsidTr="00AE663F">
        <w:tc>
          <w:tcPr>
            <w:tcW w:w="540" w:type="dxa"/>
          </w:tcPr>
          <w:p w:rsidR="00C82FF9" w:rsidRPr="006C7E02" w:rsidRDefault="00C82FF9" w:rsidP="009F7230">
            <w:pPr>
              <w:pStyle w:val="Tableheader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lastRenderedPageBreak/>
              <w:t>22</w:t>
            </w:r>
          </w:p>
        </w:tc>
        <w:tc>
          <w:tcPr>
            <w:tcW w:w="9105" w:type="dxa"/>
          </w:tcPr>
          <w:p w:rsidR="00C82FF9" w:rsidRPr="006C7E02" w:rsidRDefault="00C82FF9" w:rsidP="009F7230">
            <w:pPr>
              <w:pStyle w:val="Tabletext"/>
              <w:spacing w:after="120"/>
              <w:rPr>
                <w:sz w:val="24"/>
              </w:rPr>
            </w:pPr>
            <w:r w:rsidRPr="006C7E02">
              <w:rPr>
                <w:sz w:val="24"/>
              </w:rPr>
              <w:t>Физически разрыв внешних каналов связи</w:t>
            </w:r>
          </w:p>
        </w:tc>
      </w:tr>
    </w:tbl>
    <w:p w:rsidR="00C82FF9" w:rsidRPr="006C7E02" w:rsidRDefault="00C82FF9">
      <w:pPr>
        <w:rPr>
          <w:sz w:val="24"/>
          <w:szCs w:val="24"/>
        </w:rPr>
      </w:pPr>
    </w:p>
    <w:p w:rsidR="00C82FF9" w:rsidRPr="006C7E02" w:rsidRDefault="00C82FF9">
      <w:pPr>
        <w:rPr>
          <w:sz w:val="24"/>
          <w:szCs w:val="24"/>
        </w:rPr>
      </w:pPr>
    </w:p>
    <w:p w:rsidR="00C82FF9" w:rsidRPr="006C7E02" w:rsidRDefault="00C82FF9">
      <w:pPr>
        <w:rPr>
          <w:sz w:val="24"/>
          <w:szCs w:val="24"/>
        </w:rPr>
      </w:pPr>
    </w:p>
    <w:p w:rsidR="00C82FF9" w:rsidRPr="006C7E02" w:rsidRDefault="00C82FF9">
      <w:pPr>
        <w:rPr>
          <w:sz w:val="24"/>
          <w:szCs w:val="24"/>
        </w:rPr>
      </w:pPr>
    </w:p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p w:rsidR="00C82FF9" w:rsidRDefault="00C82FF9"/>
    <w:sectPr w:rsidR="00C82FF9" w:rsidSect="00890B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4D96E54C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632F8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83C3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5686BFAA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4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4">
    <w:nsid w:val="34902A86"/>
    <w:multiLevelType w:val="hybridMultilevel"/>
    <w:tmpl w:val="4DEA5D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1930"/>
    <w:multiLevelType w:val="multilevel"/>
    <w:tmpl w:val="19E856AC"/>
    <w:lvl w:ilvl="0">
      <w:start w:val="1"/>
      <w:numFmt w:val="decimal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1"/>
  </w:num>
  <w:num w:numId="33">
    <w:abstractNumId w:val="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6CF"/>
    <w:rsid w:val="00026101"/>
    <w:rsid w:val="0004586A"/>
    <w:rsid w:val="000A2785"/>
    <w:rsid w:val="000B7C31"/>
    <w:rsid w:val="000C1D80"/>
    <w:rsid w:val="00105088"/>
    <w:rsid w:val="00117386"/>
    <w:rsid w:val="00134042"/>
    <w:rsid w:val="0015573A"/>
    <w:rsid w:val="001600CB"/>
    <w:rsid w:val="00186881"/>
    <w:rsid w:val="001C4970"/>
    <w:rsid w:val="001F32D0"/>
    <w:rsid w:val="00266649"/>
    <w:rsid w:val="002B4C27"/>
    <w:rsid w:val="00346A8C"/>
    <w:rsid w:val="00353DD6"/>
    <w:rsid w:val="003901B0"/>
    <w:rsid w:val="003A15E2"/>
    <w:rsid w:val="004265B9"/>
    <w:rsid w:val="00454BD5"/>
    <w:rsid w:val="00473272"/>
    <w:rsid w:val="0049217A"/>
    <w:rsid w:val="004A122E"/>
    <w:rsid w:val="004A4CE8"/>
    <w:rsid w:val="004B2DE9"/>
    <w:rsid w:val="004D2FBE"/>
    <w:rsid w:val="005876CF"/>
    <w:rsid w:val="00596B19"/>
    <w:rsid w:val="00597582"/>
    <w:rsid w:val="005E327E"/>
    <w:rsid w:val="0065248E"/>
    <w:rsid w:val="00672D05"/>
    <w:rsid w:val="006C7E02"/>
    <w:rsid w:val="006E0F0A"/>
    <w:rsid w:val="006F0076"/>
    <w:rsid w:val="007364E8"/>
    <w:rsid w:val="007500C6"/>
    <w:rsid w:val="007957E2"/>
    <w:rsid w:val="007B070F"/>
    <w:rsid w:val="007E78CF"/>
    <w:rsid w:val="008260CE"/>
    <w:rsid w:val="00830C1F"/>
    <w:rsid w:val="00833FFE"/>
    <w:rsid w:val="008354D7"/>
    <w:rsid w:val="00890BC0"/>
    <w:rsid w:val="008B5944"/>
    <w:rsid w:val="008C11BA"/>
    <w:rsid w:val="008D7B22"/>
    <w:rsid w:val="009265AD"/>
    <w:rsid w:val="00945EF9"/>
    <w:rsid w:val="009D3A1F"/>
    <w:rsid w:val="009F7230"/>
    <w:rsid w:val="00A01E15"/>
    <w:rsid w:val="00A37183"/>
    <w:rsid w:val="00A536B6"/>
    <w:rsid w:val="00A62DFC"/>
    <w:rsid w:val="00AB0CC1"/>
    <w:rsid w:val="00AD6FAE"/>
    <w:rsid w:val="00AE663F"/>
    <w:rsid w:val="00B11301"/>
    <w:rsid w:val="00B212D9"/>
    <w:rsid w:val="00B476D1"/>
    <w:rsid w:val="00B664A6"/>
    <w:rsid w:val="00B672AF"/>
    <w:rsid w:val="00BE022C"/>
    <w:rsid w:val="00BE6053"/>
    <w:rsid w:val="00BF2BE7"/>
    <w:rsid w:val="00C33714"/>
    <w:rsid w:val="00C33E09"/>
    <w:rsid w:val="00C46552"/>
    <w:rsid w:val="00C514A8"/>
    <w:rsid w:val="00C652DB"/>
    <w:rsid w:val="00C80641"/>
    <w:rsid w:val="00C82FF9"/>
    <w:rsid w:val="00D57353"/>
    <w:rsid w:val="00D873DA"/>
    <w:rsid w:val="00D90003"/>
    <w:rsid w:val="00D91550"/>
    <w:rsid w:val="00DC2E2A"/>
    <w:rsid w:val="00DD215B"/>
    <w:rsid w:val="00DE42EE"/>
    <w:rsid w:val="00E00FCB"/>
    <w:rsid w:val="00E20D83"/>
    <w:rsid w:val="00E22BB2"/>
    <w:rsid w:val="00E23D7A"/>
    <w:rsid w:val="00E4080D"/>
    <w:rsid w:val="00E53AD0"/>
    <w:rsid w:val="00EB45C6"/>
    <w:rsid w:val="00F258CD"/>
    <w:rsid w:val="00F457BF"/>
    <w:rsid w:val="00F77F5D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E0F38-9FE0-4892-8F98-2756B67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4042"/>
    <w:pPr>
      <w:keepNext/>
      <w:suppressAutoHyphens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04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Subtitle"/>
    <w:basedOn w:val="a"/>
    <w:link w:val="a4"/>
    <w:uiPriority w:val="99"/>
    <w:qFormat/>
    <w:rsid w:val="005876CF"/>
    <w:pPr>
      <w:widowControl w:val="0"/>
      <w:spacing w:line="360" w:lineRule="auto"/>
      <w:jc w:val="right"/>
    </w:pPr>
    <w:rPr>
      <w:sz w:val="24"/>
    </w:rPr>
  </w:style>
  <w:style w:type="character" w:customStyle="1" w:styleId="a4">
    <w:name w:val="Подзаголовок Знак"/>
    <w:link w:val="a3"/>
    <w:uiPriority w:val="99"/>
    <w:locked/>
    <w:rsid w:val="005876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876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E20D83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20D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E20D8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99"/>
    <w:qFormat/>
    <w:rsid w:val="00134042"/>
    <w:rPr>
      <w:rFonts w:ascii="Times New Roman" w:eastAsia="Times New Roman" w:hAnsi="Times New Roman"/>
    </w:rPr>
  </w:style>
  <w:style w:type="character" w:customStyle="1" w:styleId="FontStyle31">
    <w:name w:val="Font Style31"/>
    <w:uiPriority w:val="99"/>
    <w:rsid w:val="00134042"/>
    <w:rPr>
      <w:rFonts w:ascii="Arial" w:hAnsi="Arial"/>
      <w:b/>
      <w:color w:val="000000"/>
      <w:sz w:val="22"/>
    </w:rPr>
  </w:style>
  <w:style w:type="paragraph" w:customStyle="1" w:styleId="Style5">
    <w:name w:val="Style5"/>
    <w:basedOn w:val="a"/>
    <w:uiPriority w:val="99"/>
    <w:rsid w:val="00134042"/>
    <w:pPr>
      <w:widowControl w:val="0"/>
      <w:autoSpaceDE w:val="0"/>
      <w:autoSpaceDN w:val="0"/>
      <w:adjustRightInd w:val="0"/>
      <w:spacing w:line="281" w:lineRule="exact"/>
      <w:ind w:firstLine="698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134042"/>
    <w:rPr>
      <w:rFonts w:ascii="Arial" w:hAnsi="Arial"/>
      <w:color w:val="000000"/>
      <w:sz w:val="22"/>
    </w:rPr>
  </w:style>
  <w:style w:type="paragraph" w:styleId="a9">
    <w:name w:val="Balloon Text"/>
    <w:basedOn w:val="a"/>
    <w:link w:val="aa"/>
    <w:uiPriority w:val="99"/>
    <w:semiHidden/>
    <w:rsid w:val="00F77F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77F5D"/>
    <w:rPr>
      <w:rFonts w:ascii="Tahoma" w:hAnsi="Tahoma" w:cs="Tahoma"/>
      <w:sz w:val="16"/>
      <w:szCs w:val="16"/>
      <w:lang w:eastAsia="ru-RU"/>
    </w:rPr>
  </w:style>
  <w:style w:type="paragraph" w:styleId="ab">
    <w:name w:val="List Bullet"/>
    <w:basedOn w:val="a"/>
    <w:autoRedefine/>
    <w:uiPriority w:val="99"/>
    <w:semiHidden/>
    <w:rsid w:val="00A62DFC"/>
    <w:pPr>
      <w:jc w:val="both"/>
    </w:pPr>
    <w:rPr>
      <w:sz w:val="28"/>
      <w:szCs w:val="28"/>
    </w:rPr>
  </w:style>
  <w:style w:type="paragraph" w:styleId="ac">
    <w:name w:val="List Paragraph"/>
    <w:basedOn w:val="a"/>
    <w:uiPriority w:val="99"/>
    <w:qFormat/>
    <w:rsid w:val="00105088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105088"/>
    <w:pPr>
      <w:spacing w:line="360" w:lineRule="auto"/>
      <w:ind w:firstLine="720"/>
      <w:jc w:val="both"/>
    </w:pPr>
    <w:rPr>
      <w:sz w:val="28"/>
      <w:szCs w:val="24"/>
    </w:rPr>
  </w:style>
  <w:style w:type="paragraph" w:styleId="2">
    <w:name w:val="List Bullet 2"/>
    <w:basedOn w:val="a"/>
    <w:uiPriority w:val="99"/>
    <w:semiHidden/>
    <w:rsid w:val="00105088"/>
    <w:pPr>
      <w:contextualSpacing/>
    </w:pPr>
  </w:style>
  <w:style w:type="paragraph" w:styleId="3">
    <w:name w:val="List Bullet 3"/>
    <w:basedOn w:val="a"/>
    <w:uiPriority w:val="99"/>
    <w:rsid w:val="00105088"/>
    <w:pPr>
      <w:ind w:left="720" w:hanging="360"/>
      <w:contextualSpacing/>
    </w:pPr>
  </w:style>
  <w:style w:type="paragraph" w:styleId="ad">
    <w:name w:val="List Continue"/>
    <w:basedOn w:val="a"/>
    <w:uiPriority w:val="99"/>
    <w:semiHidden/>
    <w:rsid w:val="00105088"/>
    <w:pPr>
      <w:spacing w:after="120"/>
      <w:ind w:left="283"/>
    </w:pPr>
    <w:rPr>
      <w:sz w:val="24"/>
      <w:szCs w:val="24"/>
    </w:rPr>
  </w:style>
  <w:style w:type="character" w:customStyle="1" w:styleId="bold">
    <w:name w:val="bold"/>
    <w:uiPriority w:val="99"/>
    <w:rsid w:val="00105088"/>
    <w:rPr>
      <w:rFonts w:cs="Times New Roman"/>
      <w:b/>
    </w:rPr>
  </w:style>
  <w:style w:type="paragraph" w:styleId="ae">
    <w:name w:val="caption"/>
    <w:basedOn w:val="a"/>
    <w:next w:val="a"/>
    <w:uiPriority w:val="99"/>
    <w:qFormat/>
    <w:rsid w:val="0065248E"/>
    <w:rPr>
      <w:bCs/>
      <w:sz w:val="28"/>
    </w:rPr>
  </w:style>
  <w:style w:type="paragraph" w:customStyle="1" w:styleId="Tabletext">
    <w:name w:val="Table text"/>
    <w:basedOn w:val="12"/>
    <w:uiPriority w:val="99"/>
    <w:rsid w:val="0065248E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uiPriority w:val="99"/>
    <w:rsid w:val="0065248E"/>
    <w:pPr>
      <w:suppressAutoHyphens/>
      <w:jc w:val="center"/>
    </w:pPr>
  </w:style>
  <w:style w:type="paragraph" w:customStyle="1" w:styleId="Appendix1">
    <w:name w:val="Appendix 1"/>
    <w:basedOn w:val="af"/>
    <w:autoRedefine/>
    <w:uiPriority w:val="99"/>
    <w:rsid w:val="000C1D80"/>
    <w:pPr>
      <w:keepNext/>
      <w:pageBreakBefore/>
      <w:tabs>
        <w:tab w:val="left" w:pos="708"/>
      </w:tabs>
      <w:suppressAutoHyphens/>
      <w:spacing w:after="0"/>
      <w:ind w:left="5245" w:hanging="709"/>
      <w:jc w:val="right"/>
    </w:pPr>
    <w:rPr>
      <w:sz w:val="28"/>
      <w:szCs w:val="28"/>
    </w:rPr>
  </w:style>
  <w:style w:type="paragraph" w:customStyle="1" w:styleId="Appendix2">
    <w:name w:val="Appendix 2"/>
    <w:basedOn w:val="Appendix1"/>
    <w:uiPriority w:val="99"/>
    <w:rsid w:val="0065248E"/>
    <w:pPr>
      <w:pageBreakBefore w:val="0"/>
      <w:numPr>
        <w:ilvl w:val="1"/>
      </w:numPr>
      <w:tabs>
        <w:tab w:val="num" w:pos="360"/>
        <w:tab w:val="num" w:pos="643"/>
      </w:tabs>
      <w:spacing w:before="120"/>
      <w:ind w:left="643" w:hanging="360"/>
    </w:pPr>
  </w:style>
  <w:style w:type="paragraph" w:customStyle="1" w:styleId="Appendix3">
    <w:name w:val="Appendix 3"/>
    <w:basedOn w:val="Appendix2"/>
    <w:uiPriority w:val="99"/>
    <w:rsid w:val="0065248E"/>
    <w:pPr>
      <w:numPr>
        <w:ilvl w:val="2"/>
      </w:numPr>
      <w:tabs>
        <w:tab w:val="num" w:pos="360"/>
      </w:tabs>
      <w:ind w:left="643" w:hanging="360"/>
    </w:pPr>
  </w:style>
  <w:style w:type="paragraph" w:customStyle="1" w:styleId="Appendix4">
    <w:name w:val="Appendix 4"/>
    <w:basedOn w:val="af"/>
    <w:uiPriority w:val="99"/>
    <w:rsid w:val="0065248E"/>
    <w:pPr>
      <w:keepNext/>
      <w:numPr>
        <w:ilvl w:val="3"/>
        <w:numId w:val="34"/>
      </w:numPr>
      <w:tabs>
        <w:tab w:val="num" w:pos="360"/>
        <w:tab w:val="num" w:pos="643"/>
      </w:tabs>
      <w:suppressAutoHyphens/>
      <w:spacing w:before="120"/>
      <w:ind w:left="643" w:hanging="360"/>
      <w:jc w:val="center"/>
    </w:pPr>
    <w:rPr>
      <w:b/>
      <w:sz w:val="28"/>
      <w:szCs w:val="24"/>
    </w:rPr>
  </w:style>
  <w:style w:type="paragraph" w:styleId="af">
    <w:name w:val="Body Text"/>
    <w:basedOn w:val="a"/>
    <w:link w:val="af0"/>
    <w:uiPriority w:val="99"/>
    <w:semiHidden/>
    <w:rsid w:val="0065248E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6524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шрифт абзаца1"/>
    <w:uiPriority w:val="99"/>
    <w:rsid w:val="00890BC0"/>
  </w:style>
  <w:style w:type="character" w:customStyle="1" w:styleId="WWCharLFO3LVL3">
    <w:name w:val="WW_CharLFO3LVL3"/>
    <w:uiPriority w:val="99"/>
    <w:rsid w:val="00890B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Кузьмина Наталья Валентиновна</cp:lastModifiedBy>
  <cp:revision>18</cp:revision>
  <cp:lastPrinted>2016-05-25T03:58:00Z</cp:lastPrinted>
  <dcterms:created xsi:type="dcterms:W3CDTF">2016-02-11T10:39:00Z</dcterms:created>
  <dcterms:modified xsi:type="dcterms:W3CDTF">2021-05-22T08:04:00Z</dcterms:modified>
</cp:coreProperties>
</file>